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72451" w14:textId="2CDC7260" w:rsidR="00654D95" w:rsidRPr="007E4716" w:rsidRDefault="00654D95" w:rsidP="00356160">
      <w:pPr>
        <w:spacing w:after="240"/>
        <w:jc w:val="center"/>
        <w:rPr>
          <w:b/>
          <w:color w:val="000000"/>
          <w:sz w:val="28"/>
        </w:rPr>
      </w:pPr>
      <w:r w:rsidRPr="007E4716">
        <w:rPr>
          <w:b/>
          <w:color w:val="000000"/>
          <w:sz w:val="28"/>
        </w:rPr>
        <w:t>DECIZIE</w:t>
      </w:r>
    </w:p>
    <w:p w14:paraId="04B92C9E" w14:textId="77777777" w:rsidR="003A62F9" w:rsidRPr="007E4716" w:rsidRDefault="003A62F9" w:rsidP="000231D2">
      <w:pPr>
        <w:jc w:val="center"/>
        <w:rPr>
          <w:color w:val="000000"/>
        </w:rPr>
      </w:pPr>
      <w:r w:rsidRPr="007E4716">
        <w:rPr>
          <w:color w:val="000000"/>
        </w:rPr>
        <w:t xml:space="preserve">de atribuire a contractului de achiziții publice   </w:t>
      </w:r>
      <w:r w:rsidRPr="007E4716">
        <w:rPr>
          <w:lang w:eastAsia="ro-RO"/>
        </w:rPr>
        <w:t>□</w:t>
      </w:r>
    </w:p>
    <w:p w14:paraId="5F6445CF" w14:textId="0B9AAC67" w:rsidR="00654D95" w:rsidRPr="007E4716" w:rsidRDefault="00654D95" w:rsidP="000231D2">
      <w:pPr>
        <w:spacing w:before="240"/>
        <w:jc w:val="center"/>
        <w:rPr>
          <w:rFonts w:eastAsia="Cambria"/>
        </w:rPr>
      </w:pPr>
      <w:r w:rsidRPr="007E4716">
        <w:rPr>
          <w:rFonts w:eastAsia="Cambria"/>
        </w:rPr>
        <w:t>în baza: decizie autoritatii contractante</w:t>
      </w:r>
    </w:p>
    <w:p w14:paraId="64CC20EA" w14:textId="3A4B7337" w:rsidR="003A62F9" w:rsidRPr="007E4716" w:rsidRDefault="003A62F9" w:rsidP="000231D2">
      <w:pPr>
        <w:spacing w:before="240"/>
        <w:jc w:val="center"/>
        <w:rPr>
          <w:rFonts w:eastAsia="Cambria"/>
          <w:color w:val="FFFFFF" w:themeColor="background1"/>
          <w:u w:val="single"/>
        </w:rPr>
      </w:pPr>
      <w:r w:rsidRPr="007E4716">
        <w:rPr>
          <w:rFonts w:eastAsia="Cambria"/>
        </w:rPr>
        <w:t>Nr.</w:t>
      </w:r>
      <w:r w:rsidRPr="007E4716">
        <w:rPr>
          <w:rFonts w:eastAsia="Cambria"/>
          <w:u w:val="single"/>
        </w:rPr>
        <w:t xml:space="preserve"> </w:t>
      </w:r>
      <w:r w:rsidR="00FE3E36" w:rsidRPr="007E4716">
        <w:rPr>
          <w:rFonts w:eastAsia="Cambria"/>
          <w:u w:val="single"/>
        </w:rPr>
        <w:t xml:space="preserve">     </w:t>
      </w:r>
      <w:r w:rsidR="004C665B">
        <w:rPr>
          <w:rFonts w:eastAsia="Cambria"/>
          <w:u w:val="single"/>
        </w:rPr>
        <w:t>14</w:t>
      </w:r>
      <w:bookmarkStart w:id="0" w:name="_GoBack"/>
      <w:bookmarkEnd w:id="0"/>
      <w:r w:rsidR="00E163D3" w:rsidRPr="007E4716">
        <w:rPr>
          <w:rFonts w:eastAsia="Cambria"/>
          <w:u w:val="single"/>
        </w:rPr>
        <w:t xml:space="preserve"> </w:t>
      </w:r>
      <w:r w:rsidR="00764CFB" w:rsidRPr="007E4716">
        <w:rPr>
          <w:rFonts w:eastAsia="Cambria"/>
          <w:u w:val="single"/>
        </w:rPr>
        <w:t>___</w:t>
      </w:r>
      <w:r w:rsidR="00A66278" w:rsidRPr="007E4716">
        <w:rPr>
          <w:rFonts w:eastAsia="Cambria"/>
        </w:rPr>
        <w:t>d</w:t>
      </w:r>
      <w:r w:rsidRPr="007E4716">
        <w:rPr>
          <w:rFonts w:eastAsia="Cambria"/>
        </w:rPr>
        <w:t xml:space="preserve">in </w:t>
      </w:r>
      <w:r w:rsidR="0025370B" w:rsidRPr="007E4716">
        <w:rPr>
          <w:rFonts w:eastAsia="Cambria"/>
          <w:u w:val="single"/>
        </w:rPr>
        <w:t xml:space="preserve">  </w:t>
      </w:r>
      <w:r w:rsidR="00D657F9">
        <w:rPr>
          <w:rFonts w:eastAsia="Cambria"/>
          <w:u w:val="single"/>
        </w:rPr>
        <w:t>26.12</w:t>
      </w:r>
      <w:r w:rsidR="00C0633C">
        <w:rPr>
          <w:rFonts w:eastAsia="Cambria"/>
          <w:u w:val="single"/>
        </w:rPr>
        <w:t>.202</w:t>
      </w:r>
      <w:r w:rsidR="00D657F9">
        <w:rPr>
          <w:rFonts w:eastAsia="Cambria"/>
          <w:u w:val="single"/>
        </w:rPr>
        <w:t>6</w:t>
      </w:r>
      <w:r w:rsidR="0025370B" w:rsidRPr="007E4716">
        <w:rPr>
          <w:rFonts w:eastAsia="Cambria"/>
          <w:u w:val="single"/>
        </w:rPr>
        <w:t xml:space="preserve">        </w:t>
      </w:r>
      <w:r w:rsidR="0025370B" w:rsidRPr="007E4716">
        <w:rPr>
          <w:rFonts w:eastAsia="Cambria"/>
        </w:rPr>
        <w:t xml:space="preserve"> </w:t>
      </w:r>
      <w:r w:rsidR="0025370B" w:rsidRPr="007E4716">
        <w:rPr>
          <w:rFonts w:eastAsia="Cambria"/>
          <w:color w:val="FFFFFF" w:themeColor="background1"/>
        </w:rPr>
        <w:t xml:space="preserve">. </w:t>
      </w:r>
      <w:r w:rsidR="0025370B" w:rsidRPr="007E4716">
        <w:rPr>
          <w:rFonts w:eastAsia="Cambria"/>
          <w:color w:val="FFFFFF" w:themeColor="background1"/>
          <w:u w:val="single"/>
        </w:rPr>
        <w:t xml:space="preserve">  </w:t>
      </w:r>
    </w:p>
    <w:p w14:paraId="540AAC67" w14:textId="77777777" w:rsidR="003A62F9" w:rsidRPr="007E4716" w:rsidRDefault="003A62F9" w:rsidP="00866C99">
      <w:pPr>
        <w:pStyle w:val="a"/>
      </w:pPr>
      <w:r w:rsidRPr="007E4716">
        <w:t>Date cu privire la autoritatea contractantă: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923"/>
        <w:gridCol w:w="5214"/>
      </w:tblGrid>
      <w:tr w:rsidR="002A7F9C" w:rsidRPr="007E4716" w14:paraId="0648D9B0" w14:textId="77777777" w:rsidTr="002A7F9C">
        <w:tc>
          <w:tcPr>
            <w:tcW w:w="2428" w:type="pct"/>
            <w:shd w:val="clear" w:color="auto" w:fill="F7F7F7"/>
          </w:tcPr>
          <w:p w14:paraId="3884D2F8" w14:textId="77777777" w:rsidR="002A7F9C" w:rsidRPr="007E4716" w:rsidRDefault="002A7F9C" w:rsidP="000231D2">
            <w:pPr>
              <w:ind w:right="-1"/>
              <w:jc w:val="both"/>
              <w:rPr>
                <w:rFonts w:eastAsia="Cambria"/>
                <w:b/>
              </w:rPr>
            </w:pPr>
            <w:r w:rsidRPr="007E4716">
              <w:rPr>
                <w:b/>
              </w:rPr>
              <w:t>Denumirea autorității contractante</w:t>
            </w:r>
          </w:p>
        </w:tc>
        <w:tc>
          <w:tcPr>
            <w:tcW w:w="2572" w:type="pct"/>
          </w:tcPr>
          <w:p w14:paraId="465159FC" w14:textId="225AD9A5" w:rsidR="002A7F9C" w:rsidRPr="007E4716" w:rsidRDefault="002A7F9C" w:rsidP="000231D2">
            <w:pPr>
              <w:ind w:right="-308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IMSP Spitalul Raional C</w:t>
            </w:r>
            <w:r>
              <w:rPr>
                <w:rFonts w:eastAsia="Cambria"/>
                <w:lang w:val="ro-RO"/>
              </w:rPr>
              <w:t>ălăraşi</w:t>
            </w:r>
          </w:p>
        </w:tc>
      </w:tr>
      <w:tr w:rsidR="002A7F9C" w:rsidRPr="007E4716" w14:paraId="4718DEFC" w14:textId="77777777" w:rsidTr="002A7F9C">
        <w:tc>
          <w:tcPr>
            <w:tcW w:w="2428" w:type="pct"/>
            <w:shd w:val="clear" w:color="auto" w:fill="F7F7F7"/>
          </w:tcPr>
          <w:p w14:paraId="33D3FAFF" w14:textId="77777777" w:rsidR="002A7F9C" w:rsidRPr="007E4716" w:rsidRDefault="002A7F9C" w:rsidP="000231D2">
            <w:pPr>
              <w:ind w:right="-1"/>
              <w:jc w:val="both"/>
              <w:rPr>
                <w:b/>
              </w:rPr>
            </w:pPr>
            <w:r w:rsidRPr="007E4716">
              <w:rPr>
                <w:rFonts w:eastAsia="Cambria"/>
                <w:b/>
              </w:rPr>
              <w:t>Localitate</w:t>
            </w:r>
          </w:p>
        </w:tc>
        <w:tc>
          <w:tcPr>
            <w:tcW w:w="2572" w:type="pct"/>
          </w:tcPr>
          <w:p w14:paraId="29EAE273" w14:textId="125C4963" w:rsidR="002A7F9C" w:rsidRPr="007E4716" w:rsidRDefault="002A7F9C" w:rsidP="000231D2">
            <w:pPr>
              <w:ind w:right="-1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or. Călăraşi</w:t>
            </w:r>
          </w:p>
        </w:tc>
      </w:tr>
      <w:tr w:rsidR="002A7F9C" w:rsidRPr="007E4716" w14:paraId="7C54C7EE" w14:textId="77777777" w:rsidTr="002A7F9C">
        <w:tc>
          <w:tcPr>
            <w:tcW w:w="2428" w:type="pct"/>
            <w:shd w:val="clear" w:color="auto" w:fill="F7F7F7"/>
          </w:tcPr>
          <w:p w14:paraId="202F47F5" w14:textId="77777777" w:rsidR="002A7F9C" w:rsidRPr="007E4716" w:rsidRDefault="002A7F9C" w:rsidP="000231D2">
            <w:pPr>
              <w:ind w:right="-1"/>
              <w:jc w:val="both"/>
              <w:rPr>
                <w:rFonts w:eastAsia="Cambria"/>
                <w:b/>
              </w:rPr>
            </w:pPr>
            <w:r w:rsidRPr="007E4716">
              <w:rPr>
                <w:b/>
              </w:rPr>
              <w:t>IDNO</w:t>
            </w:r>
          </w:p>
        </w:tc>
        <w:tc>
          <w:tcPr>
            <w:tcW w:w="2572" w:type="pct"/>
          </w:tcPr>
          <w:p w14:paraId="5C30952C" w14:textId="79782883" w:rsidR="002A7F9C" w:rsidRPr="007E4716" w:rsidRDefault="002A7F9C" w:rsidP="000231D2">
            <w:pPr>
              <w:ind w:right="-1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1003609150317</w:t>
            </w:r>
          </w:p>
        </w:tc>
      </w:tr>
      <w:tr w:rsidR="002A7F9C" w:rsidRPr="007E4716" w14:paraId="0F44DCD3" w14:textId="77777777" w:rsidTr="002A7F9C">
        <w:tc>
          <w:tcPr>
            <w:tcW w:w="2428" w:type="pct"/>
            <w:shd w:val="clear" w:color="auto" w:fill="F7F7F7"/>
          </w:tcPr>
          <w:p w14:paraId="5B8700E7" w14:textId="77777777" w:rsidR="002A7F9C" w:rsidRPr="007E4716" w:rsidRDefault="002A7F9C" w:rsidP="000231D2">
            <w:pPr>
              <w:ind w:right="-1"/>
              <w:jc w:val="both"/>
              <w:rPr>
                <w:b/>
              </w:rPr>
            </w:pPr>
            <w:r w:rsidRPr="007E4716">
              <w:rPr>
                <w:b/>
              </w:rPr>
              <w:t>Adresa</w:t>
            </w:r>
          </w:p>
        </w:tc>
        <w:tc>
          <w:tcPr>
            <w:tcW w:w="2572" w:type="pct"/>
          </w:tcPr>
          <w:p w14:paraId="426A14D2" w14:textId="11B729B8" w:rsidR="002A7F9C" w:rsidRPr="007E4716" w:rsidRDefault="002A7F9C" w:rsidP="000231D2">
            <w:pPr>
              <w:ind w:right="-1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or. Călăraşi str. N. Testemiţanu 59</w:t>
            </w:r>
          </w:p>
        </w:tc>
      </w:tr>
      <w:tr w:rsidR="002A7F9C" w:rsidRPr="007E4716" w14:paraId="4BCE46B9" w14:textId="77777777" w:rsidTr="002A7F9C">
        <w:tc>
          <w:tcPr>
            <w:tcW w:w="2428" w:type="pct"/>
            <w:shd w:val="clear" w:color="auto" w:fill="F7F7F7"/>
          </w:tcPr>
          <w:p w14:paraId="5FD84039" w14:textId="77777777" w:rsidR="002A7F9C" w:rsidRPr="007E4716" w:rsidRDefault="002A7F9C" w:rsidP="000231D2">
            <w:pPr>
              <w:ind w:right="-1"/>
              <w:jc w:val="both"/>
              <w:rPr>
                <w:b/>
              </w:rPr>
            </w:pPr>
            <w:r w:rsidRPr="007E4716">
              <w:rPr>
                <w:b/>
              </w:rPr>
              <w:t>Număr de telefon</w:t>
            </w:r>
          </w:p>
        </w:tc>
        <w:tc>
          <w:tcPr>
            <w:tcW w:w="2572" w:type="pct"/>
          </w:tcPr>
          <w:p w14:paraId="6F73CC85" w14:textId="3AC8428C" w:rsidR="002A7F9C" w:rsidRPr="007E4716" w:rsidRDefault="002A7F9C" w:rsidP="000231D2">
            <w:pPr>
              <w:ind w:right="-1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0244/2-11-35</w:t>
            </w:r>
          </w:p>
        </w:tc>
      </w:tr>
      <w:tr w:rsidR="002A7F9C" w:rsidRPr="007E4716" w14:paraId="6CCB06EF" w14:textId="77777777" w:rsidTr="002A7F9C">
        <w:tc>
          <w:tcPr>
            <w:tcW w:w="2428" w:type="pct"/>
            <w:shd w:val="clear" w:color="auto" w:fill="F7F7F7"/>
          </w:tcPr>
          <w:p w14:paraId="437BFFEC" w14:textId="77777777" w:rsidR="002A7F9C" w:rsidRPr="007E4716" w:rsidRDefault="002A7F9C" w:rsidP="000231D2">
            <w:pPr>
              <w:ind w:right="-1"/>
              <w:jc w:val="both"/>
              <w:rPr>
                <w:b/>
              </w:rPr>
            </w:pPr>
            <w:r w:rsidRPr="007E4716">
              <w:rPr>
                <w:b/>
              </w:rPr>
              <w:t>Număr de fax</w:t>
            </w:r>
          </w:p>
        </w:tc>
        <w:tc>
          <w:tcPr>
            <w:tcW w:w="2572" w:type="pct"/>
          </w:tcPr>
          <w:p w14:paraId="0D03A14A" w14:textId="2FADD25F" w:rsidR="002A7F9C" w:rsidRPr="007E4716" w:rsidRDefault="002A7F9C" w:rsidP="000231D2">
            <w:pPr>
              <w:ind w:right="-1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0244/2-24-48</w:t>
            </w:r>
          </w:p>
        </w:tc>
      </w:tr>
      <w:tr w:rsidR="002A7F9C" w:rsidRPr="007E4716" w14:paraId="6C1AB163" w14:textId="77777777" w:rsidTr="002A7F9C">
        <w:tc>
          <w:tcPr>
            <w:tcW w:w="2428" w:type="pct"/>
            <w:shd w:val="clear" w:color="auto" w:fill="F7F7F7"/>
          </w:tcPr>
          <w:p w14:paraId="43D5EDCB" w14:textId="77777777" w:rsidR="002A7F9C" w:rsidRPr="007E4716" w:rsidRDefault="002A7F9C" w:rsidP="000231D2">
            <w:pPr>
              <w:ind w:right="-1"/>
              <w:jc w:val="both"/>
              <w:rPr>
                <w:b/>
              </w:rPr>
            </w:pPr>
            <w:r w:rsidRPr="007E4716">
              <w:rPr>
                <w:b/>
              </w:rPr>
              <w:t xml:space="preserve">E-mail oficial </w:t>
            </w:r>
          </w:p>
        </w:tc>
        <w:tc>
          <w:tcPr>
            <w:tcW w:w="2572" w:type="pct"/>
          </w:tcPr>
          <w:p w14:paraId="0276A34F" w14:textId="3A6C545D" w:rsidR="002A7F9C" w:rsidRPr="007E4716" w:rsidRDefault="00744B3E" w:rsidP="000231D2">
            <w:pPr>
              <w:ind w:right="-1"/>
              <w:jc w:val="both"/>
              <w:rPr>
                <w:rFonts w:eastAsia="Cambria"/>
              </w:rPr>
            </w:pPr>
            <w:hyperlink r:id="rId8" w:history="1">
              <w:r w:rsidR="002A7F9C" w:rsidRPr="009E11E6">
                <w:rPr>
                  <w:rStyle w:val="ae"/>
                  <w:rFonts w:eastAsia="Cambria"/>
                </w:rPr>
                <w:t>srcalarasi@</w:t>
              </w:r>
              <w:r w:rsidR="002A7F9C" w:rsidRPr="009E11E6">
                <w:rPr>
                  <w:rStyle w:val="ae"/>
                  <w:rFonts w:eastAsia="Cambria"/>
                  <w:lang w:val="ro-RO"/>
                </w:rPr>
                <w:t>ms.md</w:t>
              </w:r>
            </w:hyperlink>
            <w:r w:rsidR="002A7F9C">
              <w:rPr>
                <w:rFonts w:eastAsia="Cambria"/>
                <w:lang w:val="ro-RO"/>
              </w:rPr>
              <w:t xml:space="preserve"> </w:t>
            </w:r>
          </w:p>
        </w:tc>
      </w:tr>
      <w:tr w:rsidR="002A7F9C" w:rsidRPr="007E4716" w14:paraId="6C027953" w14:textId="77777777" w:rsidTr="002A7F9C">
        <w:tc>
          <w:tcPr>
            <w:tcW w:w="2428" w:type="pct"/>
            <w:shd w:val="clear" w:color="auto" w:fill="F7F7F7"/>
          </w:tcPr>
          <w:p w14:paraId="571409FE" w14:textId="77777777" w:rsidR="002A7F9C" w:rsidRPr="007E4716" w:rsidRDefault="002A7F9C" w:rsidP="000231D2">
            <w:pPr>
              <w:ind w:right="-1"/>
              <w:jc w:val="both"/>
              <w:rPr>
                <w:b/>
              </w:rPr>
            </w:pPr>
            <w:r w:rsidRPr="007E4716">
              <w:rPr>
                <w:b/>
              </w:rPr>
              <w:t>Adresa de internet</w:t>
            </w:r>
          </w:p>
        </w:tc>
        <w:tc>
          <w:tcPr>
            <w:tcW w:w="2572" w:type="pct"/>
          </w:tcPr>
          <w:p w14:paraId="3A7DC6F2" w14:textId="68ED430F" w:rsidR="002A7F9C" w:rsidRPr="007E4716" w:rsidRDefault="002A7F9C" w:rsidP="000231D2">
            <w:pPr>
              <w:ind w:right="-1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www.sr-calarasi.ms.md</w:t>
            </w:r>
          </w:p>
        </w:tc>
      </w:tr>
      <w:tr w:rsidR="002A7F9C" w:rsidRPr="007E4716" w14:paraId="143B8D51" w14:textId="77777777" w:rsidTr="002A7F9C">
        <w:tc>
          <w:tcPr>
            <w:tcW w:w="2428" w:type="pct"/>
            <w:shd w:val="clear" w:color="auto" w:fill="F7F7F7"/>
          </w:tcPr>
          <w:p w14:paraId="35F55C5D" w14:textId="77777777" w:rsidR="002A7F9C" w:rsidRPr="007E4716" w:rsidRDefault="002A7F9C" w:rsidP="000231D2">
            <w:pPr>
              <w:ind w:right="-1"/>
              <w:jc w:val="both"/>
              <w:rPr>
                <w:i/>
              </w:rPr>
            </w:pPr>
            <w:r w:rsidRPr="007E4716">
              <w:rPr>
                <w:b/>
              </w:rPr>
              <w:t>Persoana de contact</w:t>
            </w:r>
            <w:r w:rsidRPr="007E4716">
              <w:t xml:space="preserve"> </w:t>
            </w:r>
            <w:r w:rsidRPr="007E4716">
              <w:rPr>
                <w:i/>
              </w:rPr>
              <w:t>(nume, prenume, telefon, e-mail)</w:t>
            </w:r>
          </w:p>
        </w:tc>
        <w:tc>
          <w:tcPr>
            <w:tcW w:w="2572" w:type="pct"/>
          </w:tcPr>
          <w:p w14:paraId="45975B4E" w14:textId="6B91E47B" w:rsidR="002A7F9C" w:rsidRPr="007E4716" w:rsidRDefault="002A7F9C" w:rsidP="004B6CFB">
            <w:pPr>
              <w:ind w:right="-1"/>
              <w:rPr>
                <w:rFonts w:eastAsia="Cambria"/>
              </w:rPr>
            </w:pPr>
            <w:r>
              <w:rPr>
                <w:rFonts w:eastAsia="Cambria"/>
              </w:rPr>
              <w:t>Bada</w:t>
            </w:r>
            <w:r w:rsidR="004B6CFB">
              <w:rPr>
                <w:rFonts w:eastAsia="Cambria"/>
                <w:lang w:val="ro-RO"/>
              </w:rPr>
              <w:t xml:space="preserve">şcă Gheorghe, 068432411, </w:t>
            </w:r>
            <w:hyperlink r:id="rId9" w:history="1">
              <w:r w:rsidR="004B6CFB" w:rsidRPr="00B1659A">
                <w:rPr>
                  <w:rStyle w:val="ae"/>
                  <w:rFonts w:eastAsia="Cambria"/>
                  <w:lang w:val="ro-RO"/>
                </w:rPr>
                <w:t>gheorghe.badasca</w:t>
              </w:r>
              <w:r w:rsidR="004B6CFB" w:rsidRPr="00B1659A">
                <w:rPr>
                  <w:rStyle w:val="ae"/>
                  <w:rFonts w:eastAsia="Cambria"/>
                </w:rPr>
                <w:t>@ms.md</w:t>
              </w:r>
            </w:hyperlink>
            <w:r w:rsidR="004B6CFB">
              <w:rPr>
                <w:rFonts w:eastAsia="Cambria"/>
              </w:rPr>
              <w:t xml:space="preserve"> </w:t>
            </w:r>
          </w:p>
        </w:tc>
      </w:tr>
    </w:tbl>
    <w:p w14:paraId="4BA91FF0" w14:textId="77777777" w:rsidR="00740501" w:rsidRPr="007E4716" w:rsidRDefault="00740501" w:rsidP="00866C99">
      <w:pPr>
        <w:pStyle w:val="a"/>
      </w:pPr>
      <w:r w:rsidRPr="007E4716">
        <w:t>Date cu p</w:t>
      </w:r>
      <w:r w:rsidR="00F856F9" w:rsidRPr="007E4716">
        <w:t>rivire la procedura de atribuire</w:t>
      </w:r>
      <w:r w:rsidRPr="007E4716">
        <w:t>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925"/>
        <w:gridCol w:w="5212"/>
      </w:tblGrid>
      <w:tr w:rsidR="00740501" w:rsidRPr="007E4716" w14:paraId="0D944442" w14:textId="77777777" w:rsidTr="000231D2">
        <w:tc>
          <w:tcPr>
            <w:tcW w:w="2429" w:type="pct"/>
            <w:shd w:val="clear" w:color="auto" w:fill="F7F7F7"/>
          </w:tcPr>
          <w:p w14:paraId="323B06EA" w14:textId="77777777" w:rsidR="00740501" w:rsidRPr="007E4716" w:rsidRDefault="00E0625C" w:rsidP="000231D2">
            <w:pPr>
              <w:ind w:right="-1"/>
              <w:jc w:val="both"/>
              <w:rPr>
                <w:b/>
                <w:lang w:eastAsia="ro-RO"/>
              </w:rPr>
            </w:pPr>
            <w:r w:rsidRPr="007E4716">
              <w:rPr>
                <w:b/>
                <w:lang w:eastAsia="ro-RO"/>
              </w:rPr>
              <w:t>Tipul p</w:t>
            </w:r>
            <w:r w:rsidR="00740501" w:rsidRPr="007E4716">
              <w:rPr>
                <w:b/>
                <w:lang w:eastAsia="ro-RO"/>
              </w:rPr>
              <w:t>rocedur</w:t>
            </w:r>
            <w:r w:rsidRPr="007E4716">
              <w:rPr>
                <w:b/>
                <w:lang w:eastAsia="ro-RO"/>
              </w:rPr>
              <w:t>ii</w:t>
            </w:r>
            <w:r w:rsidR="00740501" w:rsidRPr="007E4716">
              <w:rPr>
                <w:b/>
                <w:lang w:eastAsia="ro-RO"/>
              </w:rPr>
              <w:t xml:space="preserve"> de atribuire aplicat</w:t>
            </w:r>
            <w:r w:rsidRPr="007E4716">
              <w:rPr>
                <w:b/>
                <w:lang w:eastAsia="ro-RO"/>
              </w:rPr>
              <w:t>e</w:t>
            </w:r>
          </w:p>
        </w:tc>
        <w:tc>
          <w:tcPr>
            <w:tcW w:w="2571" w:type="pct"/>
          </w:tcPr>
          <w:p w14:paraId="16170E82" w14:textId="230C4DE3" w:rsidR="00DD3A3B" w:rsidRPr="007E4716" w:rsidRDefault="00356160" w:rsidP="004E50C7">
            <w:pPr>
              <w:ind w:right="-1"/>
              <w:jc w:val="both"/>
              <w:rPr>
                <w:lang w:eastAsia="ro-RO"/>
              </w:rPr>
            </w:pPr>
            <w:r>
              <w:rPr>
                <w:lang w:val="ro-RO"/>
              </w:rPr>
              <w:t>√</w:t>
            </w:r>
            <w:r w:rsidR="0081726F">
              <w:rPr>
                <w:lang w:eastAsia="ro-RO"/>
              </w:rPr>
              <w:t xml:space="preserve"> Achiziție cu costuri mici</w:t>
            </w:r>
            <w:r w:rsidR="004E50C7" w:rsidRPr="007E4716">
              <w:rPr>
                <w:lang w:eastAsia="ro-RO"/>
              </w:rPr>
              <w:t xml:space="preserve"> </w:t>
            </w:r>
          </w:p>
        </w:tc>
      </w:tr>
      <w:tr w:rsidR="004E50C7" w:rsidRPr="007E4716" w14:paraId="5A0CB03D" w14:textId="77777777" w:rsidTr="000231D2">
        <w:tc>
          <w:tcPr>
            <w:tcW w:w="2429" w:type="pct"/>
            <w:shd w:val="clear" w:color="auto" w:fill="F7F7F7"/>
          </w:tcPr>
          <w:p w14:paraId="2493538B" w14:textId="4E2CE130" w:rsidR="004E50C7" w:rsidRPr="007E4716" w:rsidRDefault="004E50C7" w:rsidP="004E50C7">
            <w:pPr>
              <w:ind w:right="-1"/>
              <w:jc w:val="both"/>
              <w:rPr>
                <w:b/>
                <w:lang w:eastAsia="ro-RO"/>
              </w:rPr>
            </w:pPr>
            <w:r w:rsidRPr="007E4716">
              <w:rPr>
                <w:b/>
                <w:lang w:eastAsia="ro-RO"/>
              </w:rPr>
              <w:t xml:space="preserve">*Temei legal pentru desfășurarea NFP </w:t>
            </w:r>
            <w:r w:rsidRPr="007E4716">
              <w:rPr>
                <w:bCs/>
                <w:i/>
                <w:iCs/>
                <w:lang w:eastAsia="ro-RO"/>
              </w:rPr>
              <w:t>(Legea privind achizițiile publice nr. 131/2015)</w:t>
            </w:r>
          </w:p>
        </w:tc>
        <w:tc>
          <w:tcPr>
            <w:tcW w:w="2571" w:type="pct"/>
          </w:tcPr>
          <w:p w14:paraId="42F8B38B" w14:textId="3DE49CC5" w:rsidR="004E50C7" w:rsidRPr="007E4716" w:rsidRDefault="002A7F9C" w:rsidP="00106066">
            <w:pPr>
              <w:ind w:right="-1"/>
              <w:jc w:val="both"/>
              <w:rPr>
                <w:lang w:eastAsia="ro-RO"/>
              </w:rPr>
            </w:pPr>
            <w:r w:rsidRPr="007E4716">
              <w:rPr>
                <w:bCs/>
                <w:i/>
                <w:iCs/>
                <w:lang w:eastAsia="ro-RO"/>
              </w:rPr>
              <w:t>Legea privind achizițiile publice nr. 131/2015</w:t>
            </w:r>
          </w:p>
        </w:tc>
      </w:tr>
      <w:tr w:rsidR="004E50C7" w:rsidRPr="007E4716" w14:paraId="0340429C" w14:textId="77777777" w:rsidTr="000231D2">
        <w:tc>
          <w:tcPr>
            <w:tcW w:w="2429" w:type="pct"/>
            <w:shd w:val="clear" w:color="auto" w:fill="F7F7F7"/>
          </w:tcPr>
          <w:p w14:paraId="041998D0" w14:textId="6A94C534" w:rsidR="004E50C7" w:rsidRPr="007E4716" w:rsidRDefault="004E50C7" w:rsidP="004E50C7">
            <w:pPr>
              <w:ind w:right="-1"/>
              <w:jc w:val="both"/>
              <w:rPr>
                <w:b/>
                <w:lang w:eastAsia="ro-RO"/>
              </w:rPr>
            </w:pPr>
            <w:r w:rsidRPr="007E4716">
              <w:rPr>
                <w:b/>
                <w:lang w:eastAsia="ro-RO"/>
              </w:rPr>
              <w:t xml:space="preserve">Expunerea motivului/temeiului privind alegerea procedurii de atribuire </w:t>
            </w:r>
            <w:r w:rsidRPr="007E4716">
              <w:rPr>
                <w:i/>
                <w:lang w:eastAsia="ro-RO"/>
              </w:rPr>
              <w:t>(în cazul aplicării altor proceduri decât licitația deschisă)</w:t>
            </w:r>
          </w:p>
        </w:tc>
        <w:tc>
          <w:tcPr>
            <w:tcW w:w="2571" w:type="pct"/>
          </w:tcPr>
          <w:p w14:paraId="65081CA8" w14:textId="12CA0451" w:rsidR="004E50C7" w:rsidRPr="007E4716" w:rsidRDefault="003F3EDC" w:rsidP="004E50C7">
            <w:pPr>
              <w:ind w:right="-1"/>
              <w:jc w:val="both"/>
              <w:rPr>
                <w:lang w:eastAsia="ro-RO"/>
              </w:rPr>
            </w:pPr>
            <w:r>
              <w:rPr>
                <w:lang w:eastAsia="ro-RO"/>
              </w:rPr>
              <w:t>Atr.57 al.1 al Legii privind achiziţiile publice nr.131 din 03.07.2015</w:t>
            </w:r>
          </w:p>
        </w:tc>
      </w:tr>
      <w:tr w:rsidR="004E50C7" w:rsidRPr="007E4716" w14:paraId="6C5151E6" w14:textId="77777777" w:rsidTr="000231D2">
        <w:tc>
          <w:tcPr>
            <w:tcW w:w="2429" w:type="pct"/>
            <w:shd w:val="clear" w:color="auto" w:fill="F7F7F7"/>
          </w:tcPr>
          <w:p w14:paraId="06D1D877" w14:textId="77777777" w:rsidR="004E50C7" w:rsidRPr="007E4716" w:rsidRDefault="004E50C7" w:rsidP="004E50C7">
            <w:pPr>
              <w:ind w:right="-1"/>
              <w:jc w:val="both"/>
              <w:rPr>
                <w:b/>
                <w:lang w:eastAsia="ro-RO"/>
              </w:rPr>
            </w:pPr>
            <w:r w:rsidRPr="007E4716">
              <w:rPr>
                <w:b/>
                <w:lang w:eastAsia="ro-RO"/>
              </w:rPr>
              <w:t xml:space="preserve">Procedura de achiziție repetată </w:t>
            </w:r>
          </w:p>
          <w:p w14:paraId="0C0B3FD8" w14:textId="3B69F578" w:rsidR="004E50C7" w:rsidRPr="007E4716" w:rsidRDefault="004E50C7" w:rsidP="004E50C7">
            <w:pPr>
              <w:ind w:right="-1"/>
              <w:jc w:val="both"/>
              <w:rPr>
                <w:b/>
                <w:lang w:eastAsia="ro-RO"/>
              </w:rPr>
            </w:pPr>
            <w:r w:rsidRPr="007E4716">
              <w:rPr>
                <w:i/>
              </w:rPr>
              <w:t>(după caz, se va indica nr. procedurii/ procedurilor desfășurate anterior pentru aceiași achiziție, dar anulată/ anulate)</w:t>
            </w:r>
          </w:p>
        </w:tc>
        <w:tc>
          <w:tcPr>
            <w:tcW w:w="2571" w:type="pct"/>
          </w:tcPr>
          <w:p w14:paraId="269CE6DC" w14:textId="315DB064" w:rsidR="004E50C7" w:rsidRPr="007E4716" w:rsidRDefault="004E50C7" w:rsidP="004E50C7">
            <w:pPr>
              <w:ind w:right="-1"/>
              <w:jc w:val="both"/>
              <w:rPr>
                <w:lang w:eastAsia="ro-RO"/>
              </w:rPr>
            </w:pPr>
            <w:r w:rsidRPr="007E4716">
              <w:rPr>
                <w:lang w:eastAsia="ro-RO"/>
              </w:rPr>
              <w:t>Nr:</w:t>
            </w:r>
          </w:p>
        </w:tc>
      </w:tr>
      <w:tr w:rsidR="00261A1D" w:rsidRPr="007E4716" w14:paraId="362A5CC5" w14:textId="77777777" w:rsidTr="000231D2">
        <w:tc>
          <w:tcPr>
            <w:tcW w:w="2429" w:type="pct"/>
            <w:shd w:val="clear" w:color="auto" w:fill="F7F7F7"/>
          </w:tcPr>
          <w:p w14:paraId="06BFC571" w14:textId="77777777" w:rsidR="00261A1D" w:rsidRPr="007E4716" w:rsidRDefault="00261A1D" w:rsidP="000231D2">
            <w:pPr>
              <w:ind w:right="-1"/>
              <w:jc w:val="both"/>
              <w:rPr>
                <w:b/>
                <w:lang w:eastAsia="ro-RO"/>
              </w:rPr>
            </w:pPr>
            <w:r w:rsidRPr="007E4716">
              <w:rPr>
                <w:b/>
                <w:lang w:eastAsia="ro-RO"/>
              </w:rPr>
              <w:t>Tipul obiectului contractului de achiziție/</w:t>
            </w:r>
            <w:r w:rsidR="004475C3" w:rsidRPr="007E4716">
              <w:rPr>
                <w:b/>
                <w:lang w:eastAsia="ro-RO"/>
              </w:rPr>
              <w:t xml:space="preserve"> </w:t>
            </w:r>
            <w:r w:rsidRPr="007E4716">
              <w:rPr>
                <w:b/>
                <w:lang w:eastAsia="ro-RO"/>
              </w:rPr>
              <w:t>acordului-cadru</w:t>
            </w:r>
          </w:p>
        </w:tc>
        <w:tc>
          <w:tcPr>
            <w:tcW w:w="2571" w:type="pct"/>
          </w:tcPr>
          <w:p w14:paraId="06062E49" w14:textId="5AFC4B0E" w:rsidR="00261A1D" w:rsidRPr="007E4716" w:rsidRDefault="00356160" w:rsidP="004E50C7">
            <w:pPr>
              <w:ind w:right="-1"/>
              <w:jc w:val="both"/>
              <w:rPr>
                <w:lang w:eastAsia="ro-RO"/>
              </w:rPr>
            </w:pPr>
            <w:r>
              <w:rPr>
                <w:lang w:val="ro-RO"/>
              </w:rPr>
              <w:t>√</w:t>
            </w:r>
            <w:r w:rsidR="004E50C7" w:rsidRPr="007E4716">
              <w:rPr>
                <w:lang w:eastAsia="ro-RO"/>
              </w:rPr>
              <w:t xml:space="preserve"> </w:t>
            </w:r>
            <w:r w:rsidR="003E780B">
              <w:rPr>
                <w:lang w:eastAsia="ro-RO"/>
              </w:rPr>
              <w:t>Bunuri</w:t>
            </w:r>
          </w:p>
        </w:tc>
      </w:tr>
      <w:tr w:rsidR="00261A1D" w:rsidRPr="007E4716" w14:paraId="1684CD16" w14:textId="77777777" w:rsidTr="000231D2">
        <w:tc>
          <w:tcPr>
            <w:tcW w:w="2429" w:type="pct"/>
            <w:shd w:val="clear" w:color="auto" w:fill="F7F7F7"/>
          </w:tcPr>
          <w:p w14:paraId="1235B887" w14:textId="77777777" w:rsidR="00261A1D" w:rsidRPr="007E4716" w:rsidRDefault="00B55D00" w:rsidP="000231D2">
            <w:pPr>
              <w:ind w:right="-1"/>
              <w:jc w:val="both"/>
              <w:rPr>
                <w:b/>
                <w:lang w:eastAsia="ro-RO"/>
              </w:rPr>
            </w:pPr>
            <w:r w:rsidRPr="007E4716">
              <w:rPr>
                <w:b/>
                <w:lang w:eastAsia="ro-RO"/>
              </w:rPr>
              <w:t>Obiectul a</w:t>
            </w:r>
            <w:r w:rsidR="00261A1D" w:rsidRPr="007E4716">
              <w:rPr>
                <w:b/>
                <w:lang w:eastAsia="ro-RO"/>
              </w:rPr>
              <w:t>chiziție</w:t>
            </w:r>
            <w:r w:rsidRPr="007E4716">
              <w:rPr>
                <w:b/>
                <w:lang w:eastAsia="ro-RO"/>
              </w:rPr>
              <w:t>i</w:t>
            </w:r>
          </w:p>
        </w:tc>
        <w:tc>
          <w:tcPr>
            <w:tcW w:w="2571" w:type="pct"/>
          </w:tcPr>
          <w:p w14:paraId="31F4C70B" w14:textId="5A553CEA" w:rsidR="00261A1D" w:rsidRPr="00840ACE" w:rsidRDefault="003E780B" w:rsidP="00D657F9">
            <w:pPr>
              <w:ind w:right="-1"/>
              <w:jc w:val="both"/>
              <w:rPr>
                <w:lang w:eastAsia="ro-RO"/>
              </w:rPr>
            </w:pPr>
            <w:r>
              <w:rPr>
                <w:lang w:eastAsia="ro-RO"/>
              </w:rPr>
              <w:t>Produs</w:t>
            </w:r>
            <w:r w:rsidR="00D76391">
              <w:rPr>
                <w:lang w:eastAsia="ro-RO"/>
              </w:rPr>
              <w:t>e a</w:t>
            </w:r>
            <w:r w:rsidR="00B427F2">
              <w:rPr>
                <w:lang w:eastAsia="ro-RO"/>
              </w:rPr>
              <w:t>gricol</w:t>
            </w:r>
            <w:r w:rsidR="00D76391">
              <w:rPr>
                <w:lang w:eastAsia="ro-RO"/>
              </w:rPr>
              <w:t>e pentru semestrul I</w:t>
            </w:r>
            <w:r w:rsidR="00C0633C">
              <w:rPr>
                <w:lang w:eastAsia="ro-RO"/>
              </w:rPr>
              <w:t xml:space="preserve"> 202</w:t>
            </w:r>
            <w:r w:rsidR="00D657F9">
              <w:rPr>
                <w:lang w:eastAsia="ro-RO"/>
              </w:rPr>
              <w:t>6</w:t>
            </w:r>
          </w:p>
        </w:tc>
      </w:tr>
      <w:tr w:rsidR="00261A1D" w:rsidRPr="007E4716" w14:paraId="1E8FC7F1" w14:textId="77777777" w:rsidTr="000231D2">
        <w:tc>
          <w:tcPr>
            <w:tcW w:w="2429" w:type="pct"/>
            <w:shd w:val="clear" w:color="auto" w:fill="F7F7F7"/>
          </w:tcPr>
          <w:p w14:paraId="7FBC8188" w14:textId="77777777" w:rsidR="00261A1D" w:rsidRPr="007E4716" w:rsidRDefault="00261A1D" w:rsidP="000231D2">
            <w:pPr>
              <w:ind w:right="-1"/>
              <w:jc w:val="both"/>
              <w:rPr>
                <w:b/>
                <w:lang w:eastAsia="ro-RO"/>
              </w:rPr>
            </w:pPr>
            <w:r w:rsidRPr="007E4716">
              <w:rPr>
                <w:b/>
                <w:lang w:eastAsia="ro-RO"/>
              </w:rPr>
              <w:t>Cod CPV</w:t>
            </w:r>
          </w:p>
        </w:tc>
        <w:tc>
          <w:tcPr>
            <w:tcW w:w="2571" w:type="pct"/>
          </w:tcPr>
          <w:p w14:paraId="7DC2359D" w14:textId="537347E0" w:rsidR="00261A1D" w:rsidRPr="007E4716" w:rsidRDefault="00B427F2" w:rsidP="00B427F2">
            <w:pPr>
              <w:ind w:right="-1"/>
              <w:jc w:val="both"/>
              <w:rPr>
                <w:lang w:eastAsia="ro-RO"/>
              </w:rPr>
            </w:pPr>
            <w:r>
              <w:t>031</w:t>
            </w:r>
            <w:r w:rsidR="00DD6F05" w:rsidRPr="00DD6F05">
              <w:t>00000-</w:t>
            </w:r>
            <w:r>
              <w:t>2</w:t>
            </w:r>
          </w:p>
        </w:tc>
      </w:tr>
      <w:tr w:rsidR="00A82A12" w:rsidRPr="007E4716" w14:paraId="7A53687D" w14:textId="77777777" w:rsidTr="000231D2">
        <w:trPr>
          <w:trHeight w:val="255"/>
        </w:trPr>
        <w:tc>
          <w:tcPr>
            <w:tcW w:w="2429" w:type="pct"/>
            <w:vMerge w:val="restart"/>
            <w:shd w:val="clear" w:color="auto" w:fill="F7F7F7"/>
          </w:tcPr>
          <w:p w14:paraId="3430463A" w14:textId="77777777" w:rsidR="00A82A12" w:rsidRPr="007E4716" w:rsidRDefault="00A82A12" w:rsidP="000231D2">
            <w:pPr>
              <w:ind w:right="-1"/>
              <w:jc w:val="both"/>
              <w:rPr>
                <w:b/>
                <w:lang w:eastAsia="ro-RO"/>
              </w:rPr>
            </w:pPr>
            <w:r w:rsidRPr="007E4716">
              <w:rPr>
                <w:b/>
                <w:lang w:eastAsia="ro-RO"/>
              </w:rPr>
              <w:t xml:space="preserve">Procedura de atribuire </w:t>
            </w:r>
            <w:r w:rsidRPr="007E4716">
              <w:rPr>
                <w:i/>
                <w:lang w:eastAsia="ro-RO"/>
              </w:rPr>
              <w:t xml:space="preserve">(se va indica din cadrul portalului guvernamental </w:t>
            </w:r>
            <w:hyperlink r:id="rId10" w:history="1">
              <w:r w:rsidRPr="007E4716">
                <w:rPr>
                  <w:rStyle w:val="ae"/>
                  <w:i/>
                  <w:lang w:eastAsia="ro-RO"/>
                </w:rPr>
                <w:t>www.mtender.gov.md</w:t>
              </w:r>
            </w:hyperlink>
            <w:r w:rsidRPr="007E4716">
              <w:rPr>
                <w:i/>
                <w:lang w:eastAsia="ro-RO"/>
              </w:rPr>
              <w:t>)</w:t>
            </w:r>
          </w:p>
        </w:tc>
        <w:tc>
          <w:tcPr>
            <w:tcW w:w="2571" w:type="pct"/>
          </w:tcPr>
          <w:p w14:paraId="3B02ED39" w14:textId="6FD6E47E" w:rsidR="00A82A12" w:rsidRPr="007E4716" w:rsidRDefault="00A82A12" w:rsidP="00D657F9">
            <w:pPr>
              <w:ind w:right="-1"/>
              <w:jc w:val="both"/>
              <w:rPr>
                <w:rFonts w:eastAsia="Cambria"/>
              </w:rPr>
            </w:pPr>
            <w:r w:rsidRPr="007E4716">
              <w:rPr>
                <w:rFonts w:eastAsia="Cambria"/>
              </w:rPr>
              <w:t xml:space="preserve">Nr: </w:t>
            </w:r>
            <w:r w:rsidR="00D76391">
              <w:rPr>
                <w:rFonts w:eastAsia="Cambria"/>
              </w:rPr>
              <w:t>21</w:t>
            </w:r>
            <w:r w:rsidR="00D657F9">
              <w:rPr>
                <w:rFonts w:eastAsia="Cambria"/>
              </w:rPr>
              <w:t>523864</w:t>
            </w:r>
          </w:p>
        </w:tc>
      </w:tr>
      <w:tr w:rsidR="00A82A12" w:rsidRPr="007E4716" w14:paraId="5F86E64D" w14:textId="77777777" w:rsidTr="000231D2">
        <w:trPr>
          <w:trHeight w:val="255"/>
        </w:trPr>
        <w:tc>
          <w:tcPr>
            <w:tcW w:w="2429" w:type="pct"/>
            <w:vMerge/>
            <w:shd w:val="clear" w:color="auto" w:fill="F7F7F7"/>
          </w:tcPr>
          <w:p w14:paraId="6CDC79DF" w14:textId="77777777" w:rsidR="00A82A12" w:rsidRPr="007E4716" w:rsidRDefault="00A82A12" w:rsidP="000231D2">
            <w:pPr>
              <w:ind w:right="-1"/>
              <w:jc w:val="both"/>
              <w:rPr>
                <w:b/>
                <w:lang w:eastAsia="ro-RO"/>
              </w:rPr>
            </w:pPr>
          </w:p>
        </w:tc>
        <w:tc>
          <w:tcPr>
            <w:tcW w:w="2571" w:type="pct"/>
          </w:tcPr>
          <w:p w14:paraId="613C4098" w14:textId="39181BF9" w:rsidR="00A82A12" w:rsidRPr="00D657F9" w:rsidRDefault="00A82A12" w:rsidP="00D657F9">
            <w:pPr>
              <w:rPr>
                <w:rFonts w:eastAsia="Cambria"/>
              </w:rPr>
            </w:pPr>
            <w:r w:rsidRPr="007E4716">
              <w:rPr>
                <w:rFonts w:eastAsia="Cambria"/>
              </w:rPr>
              <w:t>Link-ul:</w:t>
            </w:r>
            <w:r w:rsidR="007308E2" w:rsidRPr="007308E2">
              <w:rPr>
                <w:rFonts w:ascii="Helvetica" w:hAnsi="Helvetica" w:cs="Helvetica"/>
                <w:color w:val="333333"/>
                <w:sz w:val="2"/>
                <w:szCs w:val="2"/>
                <w:shd w:val="clear" w:color="auto" w:fill="FFFFFF"/>
                <w:lang w:eastAsia="ru-RU"/>
              </w:rPr>
              <w:t xml:space="preserve"> </w:t>
            </w:r>
            <w:r w:rsidR="007308E2" w:rsidRPr="007308E2">
              <w:rPr>
                <w:rFonts w:eastAsia="Cambria"/>
              </w:rPr>
              <w:t> </w:t>
            </w:r>
            <w:hyperlink r:id="rId11" w:tgtFrame="_blank" w:history="1">
              <w:r w:rsidR="00D657F9" w:rsidRPr="00D657F9">
                <w:rPr>
                  <w:rStyle w:val="ae"/>
                  <w:rFonts w:eastAsia="Cambria"/>
                </w:rPr>
                <w:t>ocds-b3wdp1-MD-1765806425626</w:t>
              </w:r>
            </w:hyperlink>
          </w:p>
        </w:tc>
      </w:tr>
      <w:tr w:rsidR="00A82A12" w:rsidRPr="007E4716" w14:paraId="2DDE4717" w14:textId="77777777" w:rsidTr="000231D2">
        <w:trPr>
          <w:trHeight w:val="255"/>
        </w:trPr>
        <w:tc>
          <w:tcPr>
            <w:tcW w:w="2429" w:type="pct"/>
            <w:vMerge/>
            <w:shd w:val="clear" w:color="auto" w:fill="F7F7F7"/>
          </w:tcPr>
          <w:p w14:paraId="553E0511" w14:textId="77777777" w:rsidR="00A82A12" w:rsidRPr="007E4716" w:rsidRDefault="00A82A12" w:rsidP="000231D2">
            <w:pPr>
              <w:ind w:right="-1"/>
              <w:jc w:val="both"/>
              <w:rPr>
                <w:b/>
                <w:lang w:eastAsia="ro-RO"/>
              </w:rPr>
            </w:pPr>
          </w:p>
        </w:tc>
        <w:tc>
          <w:tcPr>
            <w:tcW w:w="2571" w:type="pct"/>
          </w:tcPr>
          <w:p w14:paraId="475548FF" w14:textId="3E898CFE" w:rsidR="00A82A12" w:rsidRPr="007E4716" w:rsidRDefault="00A82A12" w:rsidP="00D657F9">
            <w:pPr>
              <w:ind w:right="-1"/>
              <w:jc w:val="both"/>
              <w:rPr>
                <w:rFonts w:eastAsia="Cambria"/>
              </w:rPr>
            </w:pPr>
            <w:r w:rsidRPr="007E4716">
              <w:rPr>
                <w:rFonts w:eastAsia="Cambria"/>
              </w:rPr>
              <w:t>Data publicării:</w:t>
            </w:r>
            <w:r w:rsidR="00D657F9">
              <w:rPr>
                <w:rFonts w:eastAsia="Cambria"/>
              </w:rPr>
              <w:t xml:space="preserve"> 15</w:t>
            </w:r>
            <w:r w:rsidR="00D76391">
              <w:rPr>
                <w:rFonts w:eastAsia="Cambria"/>
              </w:rPr>
              <w:t>.</w:t>
            </w:r>
            <w:r w:rsidR="00D657F9">
              <w:rPr>
                <w:rFonts w:eastAsia="Cambria"/>
              </w:rPr>
              <w:t>12</w:t>
            </w:r>
            <w:r w:rsidR="00D76391">
              <w:rPr>
                <w:rFonts w:eastAsia="Cambria"/>
              </w:rPr>
              <w:t>.202</w:t>
            </w:r>
            <w:r w:rsidR="006D2E15">
              <w:rPr>
                <w:rFonts w:eastAsia="Cambria"/>
              </w:rPr>
              <w:t>5</w:t>
            </w:r>
          </w:p>
        </w:tc>
      </w:tr>
      <w:tr w:rsidR="004E50C7" w:rsidRPr="007E4716" w14:paraId="1F52BD86" w14:textId="77777777" w:rsidTr="000231D2">
        <w:trPr>
          <w:trHeight w:val="283"/>
        </w:trPr>
        <w:tc>
          <w:tcPr>
            <w:tcW w:w="2429" w:type="pct"/>
            <w:shd w:val="clear" w:color="auto" w:fill="F7F7F7"/>
            <w:vAlign w:val="center"/>
          </w:tcPr>
          <w:p w14:paraId="4359F8C6" w14:textId="77777777" w:rsidR="004E50C7" w:rsidRPr="007E4716" w:rsidRDefault="004E50C7" w:rsidP="004E50C7">
            <w:pPr>
              <w:ind w:right="-1"/>
              <w:rPr>
                <w:b/>
                <w:lang w:eastAsia="ro-RO"/>
              </w:rPr>
            </w:pPr>
            <w:r w:rsidRPr="007E4716">
              <w:rPr>
                <w:b/>
                <w:lang w:eastAsia="ro-RO"/>
              </w:rPr>
              <w:t>Platforma de achiziții publice utilizată</w:t>
            </w:r>
          </w:p>
        </w:tc>
        <w:tc>
          <w:tcPr>
            <w:tcW w:w="2571" w:type="pct"/>
          </w:tcPr>
          <w:p w14:paraId="6DA99F57" w14:textId="113E7133" w:rsidR="004E50C7" w:rsidRPr="00C03CA7" w:rsidRDefault="00AF3E58" w:rsidP="004E50C7">
            <w:pPr>
              <w:ind w:right="-1"/>
              <w:jc w:val="both"/>
            </w:pPr>
            <w:r>
              <w:rPr>
                <w:lang w:val="ro-RO"/>
              </w:rPr>
              <w:t>√</w:t>
            </w:r>
            <w:r w:rsidR="004E50C7" w:rsidRPr="007E4716">
              <w:rPr>
                <w:lang w:eastAsia="ro-RO"/>
              </w:rPr>
              <w:t xml:space="preserve"> </w:t>
            </w:r>
            <w:r w:rsidR="004E50C7" w:rsidRPr="007E4716">
              <w:t xml:space="preserve">achizitii.md; </w:t>
            </w:r>
          </w:p>
        </w:tc>
      </w:tr>
      <w:tr w:rsidR="004E50C7" w:rsidRPr="007E4716" w14:paraId="49F5C9E0" w14:textId="77777777" w:rsidTr="000231D2">
        <w:trPr>
          <w:trHeight w:val="283"/>
        </w:trPr>
        <w:tc>
          <w:tcPr>
            <w:tcW w:w="2429" w:type="pct"/>
            <w:vMerge w:val="restart"/>
            <w:shd w:val="clear" w:color="auto" w:fill="F7F7F7"/>
            <w:vAlign w:val="center"/>
          </w:tcPr>
          <w:p w14:paraId="7FE3C6E4" w14:textId="50DFC200" w:rsidR="004E50C7" w:rsidRPr="007E4716" w:rsidRDefault="004E50C7" w:rsidP="004E50C7">
            <w:pPr>
              <w:ind w:right="-1"/>
              <w:rPr>
                <w:b/>
                <w:lang w:eastAsia="ro-RO"/>
              </w:rPr>
            </w:pPr>
            <w:r w:rsidRPr="007E4716">
              <w:rPr>
                <w:b/>
                <w:lang w:val="ro-RO" w:eastAsia="ro-RO"/>
              </w:rPr>
              <w:t>Procedura a fost inclusă în planul de achiziții publice a autorității contractante</w:t>
            </w:r>
          </w:p>
        </w:tc>
        <w:tc>
          <w:tcPr>
            <w:tcW w:w="2571" w:type="pct"/>
          </w:tcPr>
          <w:p w14:paraId="6052222C" w14:textId="35C9F570" w:rsidR="004E50C7" w:rsidRPr="007E4716" w:rsidRDefault="00AF3E58" w:rsidP="004E50C7">
            <w:pPr>
              <w:ind w:right="-1"/>
              <w:jc w:val="both"/>
              <w:rPr>
                <w:lang w:eastAsia="ro-RO"/>
              </w:rPr>
            </w:pPr>
            <w:r>
              <w:rPr>
                <w:lang w:val="ro-RO"/>
              </w:rPr>
              <w:t>√</w:t>
            </w:r>
            <w:r w:rsidR="004E50C7" w:rsidRPr="007E4716">
              <w:rPr>
                <w:lang w:eastAsia="ro-RO"/>
              </w:rPr>
              <w:t xml:space="preserve"> </w:t>
            </w:r>
            <w:r w:rsidR="003E780B">
              <w:rPr>
                <w:lang w:eastAsia="ro-RO"/>
              </w:rPr>
              <w:t>Da</w:t>
            </w:r>
            <w:r w:rsidR="00C03CA7">
              <w:rPr>
                <w:lang w:val="ro-RO" w:eastAsia="ro-RO"/>
              </w:rPr>
              <w:t xml:space="preserve">, </w:t>
            </w:r>
          </w:p>
        </w:tc>
      </w:tr>
      <w:tr w:rsidR="004E50C7" w:rsidRPr="007E4716" w14:paraId="07E639AC" w14:textId="77777777" w:rsidTr="000231D2">
        <w:trPr>
          <w:trHeight w:val="283"/>
        </w:trPr>
        <w:tc>
          <w:tcPr>
            <w:tcW w:w="2429" w:type="pct"/>
            <w:vMerge/>
            <w:shd w:val="clear" w:color="auto" w:fill="F7F7F7"/>
            <w:vAlign w:val="center"/>
          </w:tcPr>
          <w:p w14:paraId="5C5FE986" w14:textId="77777777" w:rsidR="004E50C7" w:rsidRPr="007E4716" w:rsidRDefault="004E50C7" w:rsidP="004E50C7">
            <w:pPr>
              <w:ind w:right="-1"/>
              <w:rPr>
                <w:b/>
                <w:lang w:eastAsia="ro-RO"/>
              </w:rPr>
            </w:pPr>
          </w:p>
        </w:tc>
        <w:tc>
          <w:tcPr>
            <w:tcW w:w="2571" w:type="pct"/>
          </w:tcPr>
          <w:p w14:paraId="668E9B3C" w14:textId="0DE8FB72" w:rsidR="004E50C7" w:rsidRPr="007E4716" w:rsidRDefault="004E50C7" w:rsidP="004E50C7">
            <w:pPr>
              <w:ind w:right="-1"/>
              <w:jc w:val="both"/>
              <w:rPr>
                <w:lang w:eastAsia="ro-RO"/>
              </w:rPr>
            </w:pPr>
            <w:r w:rsidRPr="007E4716">
              <w:rPr>
                <w:lang w:eastAsia="ro-RO"/>
              </w:rPr>
              <w:t>Link-ul către planul de achiziții publice publicat:</w:t>
            </w:r>
            <w:r w:rsidR="003E780B">
              <w:rPr>
                <w:lang w:eastAsia="ro-RO"/>
              </w:rPr>
              <w:t xml:space="preserve"> </w:t>
            </w:r>
            <w:hyperlink r:id="rId12" w:history="1">
              <w:r w:rsidR="003E780B" w:rsidRPr="003A5C34">
                <w:rPr>
                  <w:rStyle w:val="ae"/>
                  <w:lang w:eastAsia="ro-RO"/>
                </w:rPr>
                <w:t>www.srcalarasi.ms.md</w:t>
              </w:r>
            </w:hyperlink>
            <w:r w:rsidR="003E780B">
              <w:rPr>
                <w:lang w:eastAsia="ro-RO"/>
              </w:rPr>
              <w:t xml:space="preserve"> </w:t>
            </w:r>
          </w:p>
        </w:tc>
      </w:tr>
      <w:tr w:rsidR="004E50C7" w:rsidRPr="007E4716" w14:paraId="27823291" w14:textId="77777777" w:rsidTr="000231D2">
        <w:trPr>
          <w:trHeight w:val="270"/>
        </w:trPr>
        <w:tc>
          <w:tcPr>
            <w:tcW w:w="2429" w:type="pct"/>
            <w:vMerge w:val="restart"/>
            <w:shd w:val="clear" w:color="auto" w:fill="F7F7F7"/>
          </w:tcPr>
          <w:p w14:paraId="3205CF3B" w14:textId="77777777" w:rsidR="004E50C7" w:rsidRPr="007E4716" w:rsidRDefault="004E50C7" w:rsidP="004E50C7">
            <w:pPr>
              <w:ind w:right="-1"/>
              <w:jc w:val="both"/>
              <w:rPr>
                <w:b/>
                <w:lang w:eastAsia="ro-RO"/>
              </w:rPr>
            </w:pPr>
            <w:r w:rsidRPr="007E4716">
              <w:rPr>
                <w:b/>
                <w:lang w:eastAsia="ro-RO"/>
              </w:rPr>
              <w:t xml:space="preserve">Anunț de intenție publicat în BAP </w:t>
            </w:r>
            <w:r w:rsidRPr="007E4716">
              <w:rPr>
                <w:i/>
              </w:rPr>
              <w:t>(după caz)</w:t>
            </w:r>
          </w:p>
        </w:tc>
        <w:tc>
          <w:tcPr>
            <w:tcW w:w="25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C8C7" w14:textId="11474DDC" w:rsidR="004E50C7" w:rsidRPr="007E4716" w:rsidRDefault="004E50C7" w:rsidP="004E50C7">
            <w:pPr>
              <w:ind w:right="-1"/>
              <w:jc w:val="both"/>
              <w:rPr>
                <w:lang w:eastAsia="ro-RO"/>
              </w:rPr>
            </w:pPr>
            <w:r w:rsidRPr="007E4716">
              <w:rPr>
                <w:lang w:eastAsia="ro-RO"/>
              </w:rPr>
              <w:t>Data</w:t>
            </w:r>
            <w:r w:rsidRPr="007E4716">
              <w:t>:</w:t>
            </w:r>
          </w:p>
        </w:tc>
      </w:tr>
      <w:tr w:rsidR="004E50C7" w:rsidRPr="007E4716" w14:paraId="17ED156D" w14:textId="77777777" w:rsidTr="000231D2">
        <w:trPr>
          <w:trHeight w:val="225"/>
        </w:trPr>
        <w:tc>
          <w:tcPr>
            <w:tcW w:w="2429" w:type="pct"/>
            <w:vMerge/>
            <w:tcBorders>
              <w:bottom w:val="single" w:sz="4" w:space="0" w:color="000000" w:themeColor="text1"/>
            </w:tcBorders>
            <w:shd w:val="clear" w:color="auto" w:fill="F7F7F7"/>
          </w:tcPr>
          <w:p w14:paraId="48DAA7F6" w14:textId="77777777" w:rsidR="004E50C7" w:rsidRPr="007E4716" w:rsidRDefault="004E50C7" w:rsidP="004E50C7">
            <w:pPr>
              <w:ind w:right="-1"/>
              <w:jc w:val="both"/>
              <w:rPr>
                <w:b/>
                <w:lang w:eastAsia="ro-RO"/>
              </w:rPr>
            </w:pPr>
          </w:p>
        </w:tc>
        <w:tc>
          <w:tcPr>
            <w:tcW w:w="2571" w:type="pc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76A668E" w14:textId="6B879C1A" w:rsidR="004E50C7" w:rsidRPr="007E4716" w:rsidRDefault="004E50C7" w:rsidP="004E50C7">
            <w:pPr>
              <w:ind w:right="-1"/>
              <w:jc w:val="both"/>
              <w:rPr>
                <w:lang w:eastAsia="ro-RO"/>
              </w:rPr>
            </w:pPr>
            <w:r w:rsidRPr="007E4716">
              <w:t>Link-ul:</w:t>
            </w:r>
          </w:p>
        </w:tc>
      </w:tr>
      <w:tr w:rsidR="004E50C7" w:rsidRPr="007E4716" w14:paraId="55CB0C29" w14:textId="77777777" w:rsidTr="000231D2">
        <w:trPr>
          <w:trHeight w:val="281"/>
        </w:trPr>
        <w:tc>
          <w:tcPr>
            <w:tcW w:w="2429" w:type="pct"/>
            <w:shd w:val="clear" w:color="auto" w:fill="F7F7F7"/>
          </w:tcPr>
          <w:p w14:paraId="7D5BC724" w14:textId="77777777" w:rsidR="004E50C7" w:rsidRPr="007E4716" w:rsidRDefault="004E50C7" w:rsidP="004E50C7">
            <w:pPr>
              <w:ind w:right="-1"/>
              <w:jc w:val="both"/>
              <w:rPr>
                <w:b/>
              </w:rPr>
            </w:pPr>
            <w:r w:rsidRPr="007E4716">
              <w:rPr>
                <w:b/>
              </w:rPr>
              <w:t xml:space="preserve">Tehnici și instrumente specifice de atribuire </w:t>
            </w:r>
          </w:p>
          <w:p w14:paraId="44F3BA65" w14:textId="77777777" w:rsidR="004E50C7" w:rsidRPr="007E4716" w:rsidRDefault="004E50C7" w:rsidP="004E50C7">
            <w:pPr>
              <w:ind w:right="-1"/>
              <w:jc w:val="both"/>
              <w:rPr>
                <w:b/>
                <w:lang w:eastAsia="ro-RO"/>
              </w:rPr>
            </w:pPr>
            <w:r w:rsidRPr="007E4716">
              <w:rPr>
                <w:i/>
              </w:rPr>
              <w:t>(după caz)</w:t>
            </w:r>
          </w:p>
        </w:tc>
        <w:tc>
          <w:tcPr>
            <w:tcW w:w="2571" w:type="pct"/>
          </w:tcPr>
          <w:p w14:paraId="772EB462" w14:textId="158DAB97" w:rsidR="004E50C7" w:rsidRPr="007E4716" w:rsidRDefault="00AF3E58" w:rsidP="004E50C7">
            <w:pPr>
              <w:ind w:right="-1"/>
              <w:jc w:val="both"/>
            </w:pPr>
            <w:r>
              <w:rPr>
                <w:lang w:val="ro-RO"/>
              </w:rPr>
              <w:t>√</w:t>
            </w:r>
            <w:r w:rsidR="004E50C7" w:rsidRPr="007E4716">
              <w:t xml:space="preserve">Licitație electronică   </w:t>
            </w:r>
          </w:p>
        </w:tc>
      </w:tr>
      <w:tr w:rsidR="004E50C7" w:rsidRPr="007E4716" w14:paraId="700DDC84" w14:textId="77777777" w:rsidTr="000231D2">
        <w:trPr>
          <w:trHeight w:val="281"/>
        </w:trPr>
        <w:tc>
          <w:tcPr>
            <w:tcW w:w="2429" w:type="pct"/>
            <w:shd w:val="clear" w:color="auto" w:fill="F7F7F7"/>
          </w:tcPr>
          <w:p w14:paraId="699E64C6" w14:textId="77777777" w:rsidR="004E50C7" w:rsidRPr="007E4716" w:rsidRDefault="004E50C7" w:rsidP="004E50C7">
            <w:pPr>
              <w:ind w:right="-1"/>
              <w:jc w:val="both"/>
              <w:rPr>
                <w:b/>
                <w:lang w:eastAsia="ro-RO"/>
              </w:rPr>
            </w:pPr>
            <w:r w:rsidRPr="007E4716">
              <w:rPr>
                <w:b/>
                <w:lang w:eastAsia="ro-RO"/>
              </w:rPr>
              <w:t>Sursa de finanțare</w:t>
            </w:r>
          </w:p>
        </w:tc>
        <w:tc>
          <w:tcPr>
            <w:tcW w:w="2571" w:type="pct"/>
          </w:tcPr>
          <w:p w14:paraId="434603D5" w14:textId="22164B05" w:rsidR="004E50C7" w:rsidRPr="007E4716" w:rsidRDefault="00AF3E58" w:rsidP="004E50C7">
            <w:pPr>
              <w:ind w:right="-1"/>
              <w:jc w:val="both"/>
              <w:rPr>
                <w:lang w:eastAsia="ro-RO"/>
              </w:rPr>
            </w:pPr>
            <w:r>
              <w:rPr>
                <w:lang w:val="ro-RO"/>
              </w:rPr>
              <w:t>√</w:t>
            </w:r>
            <w:r w:rsidR="003E780B">
              <w:rPr>
                <w:lang w:val="ro-RO"/>
              </w:rPr>
              <w:t xml:space="preserve"> </w:t>
            </w:r>
            <w:r w:rsidR="004E50C7" w:rsidRPr="007E4716">
              <w:rPr>
                <w:lang w:eastAsia="ro-RO"/>
              </w:rPr>
              <w:t>Buget CNA</w:t>
            </w:r>
            <w:r w:rsidR="003E780B">
              <w:rPr>
                <w:lang w:eastAsia="ro-RO"/>
              </w:rPr>
              <w:t>M</w:t>
            </w:r>
            <w:r w:rsidR="004E50C7" w:rsidRPr="007E4716">
              <w:rPr>
                <w:lang w:eastAsia="ro-RO"/>
              </w:rPr>
              <w:t xml:space="preserve">; </w:t>
            </w:r>
          </w:p>
        </w:tc>
      </w:tr>
      <w:tr w:rsidR="00261A1D" w:rsidRPr="007E4716" w14:paraId="09DD4940" w14:textId="77777777" w:rsidTr="000231D2">
        <w:trPr>
          <w:trHeight w:val="281"/>
        </w:trPr>
        <w:tc>
          <w:tcPr>
            <w:tcW w:w="2429" w:type="pct"/>
            <w:tcBorders>
              <w:bottom w:val="single" w:sz="4" w:space="0" w:color="auto"/>
            </w:tcBorders>
            <w:shd w:val="clear" w:color="auto" w:fill="F7F7F7"/>
          </w:tcPr>
          <w:p w14:paraId="5ED1A17F" w14:textId="77777777" w:rsidR="00261A1D" w:rsidRPr="007E4716" w:rsidRDefault="00261A1D" w:rsidP="000231D2">
            <w:pPr>
              <w:ind w:right="-1"/>
              <w:jc w:val="both"/>
              <w:rPr>
                <w:b/>
                <w:lang w:eastAsia="ro-RO"/>
              </w:rPr>
            </w:pPr>
            <w:r w:rsidRPr="007E4716">
              <w:rPr>
                <w:b/>
                <w:lang w:eastAsia="ro-RO"/>
              </w:rPr>
              <w:t xml:space="preserve">Valoarea </w:t>
            </w:r>
            <w:r w:rsidRPr="007E4716">
              <w:rPr>
                <w:b/>
                <w:color w:val="000000"/>
              </w:rPr>
              <w:t xml:space="preserve">estimată </w:t>
            </w:r>
            <w:r w:rsidRPr="007E4716">
              <w:rPr>
                <w:i/>
                <w:color w:val="000000"/>
              </w:rPr>
              <w:t>(</w:t>
            </w:r>
            <w:r w:rsidRPr="007E4716">
              <w:rPr>
                <w:b/>
                <w:bCs/>
                <w:i/>
                <w:color w:val="000000"/>
                <w:u w:val="single"/>
              </w:rPr>
              <w:t>lei,</w:t>
            </w:r>
            <w:r w:rsidRPr="007E4716">
              <w:rPr>
                <w:i/>
                <w:color w:val="000000"/>
              </w:rPr>
              <w:t xml:space="preserve"> fără TVA)</w:t>
            </w:r>
          </w:p>
        </w:tc>
        <w:tc>
          <w:tcPr>
            <w:tcW w:w="2571" w:type="pct"/>
            <w:tcBorders>
              <w:bottom w:val="single" w:sz="4" w:space="0" w:color="auto"/>
            </w:tcBorders>
          </w:tcPr>
          <w:p w14:paraId="2B2D748F" w14:textId="751ED206" w:rsidR="00261A1D" w:rsidRPr="007E4716" w:rsidRDefault="006D2E15" w:rsidP="006D2E15">
            <w:pPr>
              <w:ind w:right="-1"/>
              <w:jc w:val="both"/>
              <w:rPr>
                <w:lang w:eastAsia="ro-RO"/>
              </w:rPr>
            </w:pPr>
            <w:r>
              <w:rPr>
                <w:lang w:eastAsia="ro-RO"/>
              </w:rPr>
              <w:t>40</w:t>
            </w:r>
            <w:r w:rsidR="007308E2">
              <w:rPr>
                <w:lang w:eastAsia="ro-RO"/>
              </w:rPr>
              <w:t xml:space="preserve"> </w:t>
            </w:r>
            <w:r>
              <w:rPr>
                <w:lang w:eastAsia="ro-RO"/>
              </w:rPr>
              <w:t>0</w:t>
            </w:r>
            <w:r w:rsidR="007308E2">
              <w:rPr>
                <w:lang w:eastAsia="ro-RO"/>
              </w:rPr>
              <w:t>0</w:t>
            </w:r>
            <w:r w:rsidR="00D76391">
              <w:rPr>
                <w:lang w:eastAsia="ro-RO"/>
              </w:rPr>
              <w:t>0</w:t>
            </w:r>
            <w:r w:rsidR="00DD6F05">
              <w:rPr>
                <w:lang w:eastAsia="ro-RO"/>
              </w:rPr>
              <w:t>,00</w:t>
            </w:r>
          </w:p>
        </w:tc>
      </w:tr>
    </w:tbl>
    <w:p w14:paraId="094FD1AD" w14:textId="77777777" w:rsidR="00884A68" w:rsidRPr="007E4716" w:rsidRDefault="00884A68" w:rsidP="00866C99">
      <w:pPr>
        <w:pStyle w:val="a"/>
      </w:pPr>
      <w:r w:rsidRPr="007E4716">
        <w:lastRenderedPageBreak/>
        <w:t>Clarificări privind documentația de atribuire:</w:t>
      </w:r>
      <w:r w:rsidR="0090507B" w:rsidRPr="007E4716">
        <w:t xml:space="preserve"> </w:t>
      </w:r>
    </w:p>
    <w:p w14:paraId="562BA0E1" w14:textId="77777777" w:rsidR="003B3CD9" w:rsidRPr="007E4716" w:rsidRDefault="00261A1D" w:rsidP="000231D2">
      <w:pPr>
        <w:spacing w:after="240"/>
        <w:rPr>
          <w:i/>
        </w:rPr>
      </w:pPr>
      <w:r w:rsidRPr="007E4716">
        <w:rPr>
          <w:i/>
        </w:rPr>
        <w:t xml:space="preserve">(Se va completa în cazul în care au fost solicitate clarificări) </w:t>
      </w:r>
      <w:r w:rsidR="00733317" w:rsidRPr="007E4716">
        <w:rPr>
          <w:i/>
        </w:rPr>
        <w:t xml:space="preserve"> 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925"/>
        <w:gridCol w:w="5212"/>
      </w:tblGrid>
      <w:tr w:rsidR="003B3CD9" w:rsidRPr="007E4716" w14:paraId="47A69B25" w14:textId="77777777" w:rsidTr="00866C99">
        <w:trPr>
          <w:trHeight w:val="20"/>
        </w:trPr>
        <w:tc>
          <w:tcPr>
            <w:tcW w:w="2429" w:type="pct"/>
            <w:shd w:val="clear" w:color="auto" w:fill="F7F7F7"/>
          </w:tcPr>
          <w:p w14:paraId="62C7B911" w14:textId="77777777" w:rsidR="003B3CD9" w:rsidRPr="007E4716" w:rsidRDefault="00104852" w:rsidP="000231D2">
            <w:pPr>
              <w:rPr>
                <w:b/>
              </w:rPr>
            </w:pPr>
            <w:r w:rsidRPr="007E4716">
              <w:rPr>
                <w:b/>
              </w:rPr>
              <w:t xml:space="preserve">Data solicitării clarificărilor </w:t>
            </w:r>
          </w:p>
        </w:tc>
        <w:tc>
          <w:tcPr>
            <w:tcW w:w="2571" w:type="pct"/>
          </w:tcPr>
          <w:p w14:paraId="2313BF82" w14:textId="7E6B8177" w:rsidR="003B3CD9" w:rsidRPr="007E4716" w:rsidRDefault="00D76391" w:rsidP="00C0633C">
            <w:pPr>
              <w:jc w:val="both"/>
            </w:pPr>
            <w:r>
              <w:t>--</w:t>
            </w:r>
          </w:p>
        </w:tc>
      </w:tr>
      <w:tr w:rsidR="00104852" w:rsidRPr="007E4716" w14:paraId="052E2DAB" w14:textId="77777777" w:rsidTr="00866C99">
        <w:trPr>
          <w:trHeight w:val="20"/>
        </w:trPr>
        <w:tc>
          <w:tcPr>
            <w:tcW w:w="2429" w:type="pct"/>
            <w:shd w:val="clear" w:color="auto" w:fill="F7F7F7"/>
          </w:tcPr>
          <w:p w14:paraId="5D9AA7C4" w14:textId="77777777" w:rsidR="00104852" w:rsidRPr="007E4716" w:rsidRDefault="00104852" w:rsidP="000231D2">
            <w:pPr>
              <w:rPr>
                <w:b/>
              </w:rPr>
            </w:pPr>
            <w:r w:rsidRPr="007E4716">
              <w:rPr>
                <w:b/>
              </w:rPr>
              <w:t>Denumirea operatorului economic</w:t>
            </w:r>
          </w:p>
        </w:tc>
        <w:tc>
          <w:tcPr>
            <w:tcW w:w="2571" w:type="pct"/>
          </w:tcPr>
          <w:p w14:paraId="1122F56E" w14:textId="7D52AE3C" w:rsidR="00104852" w:rsidRPr="007E4716" w:rsidRDefault="00D76391" w:rsidP="000231D2">
            <w:pPr>
              <w:jc w:val="both"/>
            </w:pPr>
            <w:r>
              <w:t>-</w:t>
            </w:r>
          </w:p>
        </w:tc>
      </w:tr>
      <w:tr w:rsidR="00104852" w:rsidRPr="007E4716" w14:paraId="38341649" w14:textId="77777777" w:rsidTr="00866C99">
        <w:trPr>
          <w:trHeight w:val="20"/>
        </w:trPr>
        <w:tc>
          <w:tcPr>
            <w:tcW w:w="2429" w:type="pct"/>
            <w:shd w:val="clear" w:color="auto" w:fill="F7F7F7"/>
          </w:tcPr>
          <w:p w14:paraId="579AAF25" w14:textId="77777777" w:rsidR="00104852" w:rsidRPr="007E4716" w:rsidRDefault="00104852" w:rsidP="000231D2">
            <w:pPr>
              <w:rPr>
                <w:b/>
              </w:rPr>
            </w:pPr>
            <w:r w:rsidRPr="007E4716">
              <w:rPr>
                <w:b/>
              </w:rPr>
              <w:t xml:space="preserve">Expunerea succintă a </w:t>
            </w:r>
            <w:r w:rsidR="004E3CC9" w:rsidRPr="007E4716">
              <w:rPr>
                <w:b/>
              </w:rPr>
              <w:t>solicitării de clarificare</w:t>
            </w:r>
          </w:p>
        </w:tc>
        <w:tc>
          <w:tcPr>
            <w:tcW w:w="2571" w:type="pct"/>
          </w:tcPr>
          <w:p w14:paraId="643DF6DB" w14:textId="67F32550" w:rsidR="00104852" w:rsidRPr="007E4716" w:rsidRDefault="00D76391" w:rsidP="000231D2">
            <w:pPr>
              <w:jc w:val="both"/>
            </w:pPr>
            <w:r>
              <w:t>-</w:t>
            </w:r>
          </w:p>
        </w:tc>
      </w:tr>
      <w:tr w:rsidR="00261A1D" w:rsidRPr="007E4716" w14:paraId="54E0FD78" w14:textId="77777777" w:rsidTr="00866C99">
        <w:trPr>
          <w:trHeight w:val="20"/>
        </w:trPr>
        <w:tc>
          <w:tcPr>
            <w:tcW w:w="2429" w:type="pct"/>
            <w:shd w:val="clear" w:color="auto" w:fill="F7F7F7"/>
          </w:tcPr>
          <w:p w14:paraId="4147C97C" w14:textId="77777777" w:rsidR="00261A1D" w:rsidRPr="007E4716" w:rsidRDefault="00D91FE3" w:rsidP="000231D2">
            <w:pPr>
              <w:rPr>
                <w:b/>
              </w:rPr>
            </w:pPr>
            <w:r w:rsidRPr="007E4716">
              <w:rPr>
                <w:b/>
              </w:rPr>
              <w:t xml:space="preserve">Expunerea succintă a răspunsului </w:t>
            </w:r>
          </w:p>
        </w:tc>
        <w:tc>
          <w:tcPr>
            <w:tcW w:w="2571" w:type="pct"/>
          </w:tcPr>
          <w:p w14:paraId="7A096127" w14:textId="75EB4F17" w:rsidR="00261A1D" w:rsidRPr="007E4716" w:rsidRDefault="00D76391" w:rsidP="000231D2">
            <w:pPr>
              <w:jc w:val="both"/>
            </w:pPr>
            <w:r>
              <w:t>-</w:t>
            </w:r>
          </w:p>
        </w:tc>
      </w:tr>
      <w:tr w:rsidR="00261A1D" w:rsidRPr="007E4716" w14:paraId="4C79EDC6" w14:textId="77777777" w:rsidTr="00866C99">
        <w:trPr>
          <w:trHeight w:val="20"/>
        </w:trPr>
        <w:tc>
          <w:tcPr>
            <w:tcW w:w="2429" w:type="pct"/>
            <w:shd w:val="clear" w:color="auto" w:fill="F7F7F7"/>
          </w:tcPr>
          <w:p w14:paraId="5668B870" w14:textId="77777777" w:rsidR="00261A1D" w:rsidRPr="007E4716" w:rsidRDefault="00D91FE3" w:rsidP="000231D2">
            <w:pPr>
              <w:rPr>
                <w:b/>
              </w:rPr>
            </w:pPr>
            <w:r w:rsidRPr="007E4716">
              <w:rPr>
                <w:b/>
              </w:rPr>
              <w:t>Data transmiterii</w:t>
            </w:r>
          </w:p>
        </w:tc>
        <w:tc>
          <w:tcPr>
            <w:tcW w:w="2571" w:type="pct"/>
          </w:tcPr>
          <w:p w14:paraId="0A788459" w14:textId="5F462E2C" w:rsidR="006A3B3F" w:rsidRPr="007E4716" w:rsidRDefault="00D76391" w:rsidP="00AC1C11">
            <w:pPr>
              <w:jc w:val="both"/>
            </w:pPr>
            <w:r>
              <w:t>-</w:t>
            </w:r>
          </w:p>
        </w:tc>
      </w:tr>
    </w:tbl>
    <w:p w14:paraId="4D33F2AC" w14:textId="69567C37" w:rsidR="006A57C3" w:rsidRPr="007E4716" w:rsidRDefault="006A57C3" w:rsidP="00866C99">
      <w:pPr>
        <w:pStyle w:val="a"/>
      </w:pPr>
      <w:r w:rsidRPr="007E4716">
        <w:t>Modificări operate în documentația de atribuire:</w:t>
      </w:r>
    </w:p>
    <w:p w14:paraId="35E83C8C" w14:textId="4D602358" w:rsidR="006A57C3" w:rsidRPr="007E4716" w:rsidRDefault="006A57C3" w:rsidP="00866C99">
      <w:pPr>
        <w:spacing w:after="240"/>
        <w:rPr>
          <w:b/>
          <w:i/>
        </w:rPr>
      </w:pPr>
      <w:r w:rsidRPr="007E4716">
        <w:rPr>
          <w:i/>
        </w:rPr>
        <w:t>(Se va completa în cazul în care au fost operate modificări)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925"/>
        <w:gridCol w:w="5212"/>
      </w:tblGrid>
      <w:tr w:rsidR="006A57C3" w:rsidRPr="007E4716" w14:paraId="32D7AAC8" w14:textId="77777777" w:rsidTr="00866C99">
        <w:tc>
          <w:tcPr>
            <w:tcW w:w="2429" w:type="pct"/>
            <w:shd w:val="clear" w:color="auto" w:fill="F7F7F7"/>
          </w:tcPr>
          <w:p w14:paraId="62294630" w14:textId="77777777" w:rsidR="006A57C3" w:rsidRPr="007E4716" w:rsidRDefault="006A57C3" w:rsidP="000231D2">
            <w:pPr>
              <w:contextualSpacing/>
              <w:rPr>
                <w:b/>
              </w:rPr>
            </w:pPr>
            <w:r w:rsidRPr="007E4716">
              <w:rPr>
                <w:b/>
              </w:rPr>
              <w:t>Rezumatul modificărilor</w:t>
            </w:r>
          </w:p>
        </w:tc>
        <w:tc>
          <w:tcPr>
            <w:tcW w:w="2571" w:type="pct"/>
          </w:tcPr>
          <w:p w14:paraId="64768BA2" w14:textId="77777777" w:rsidR="006A57C3" w:rsidRPr="007E4716" w:rsidRDefault="006A57C3" w:rsidP="000231D2">
            <w:pPr>
              <w:contextualSpacing/>
              <w:rPr>
                <w:b/>
              </w:rPr>
            </w:pPr>
          </w:p>
        </w:tc>
      </w:tr>
      <w:tr w:rsidR="006A57C3" w:rsidRPr="007E4716" w14:paraId="1F3A67D1" w14:textId="77777777" w:rsidTr="00866C99">
        <w:tc>
          <w:tcPr>
            <w:tcW w:w="2429" w:type="pct"/>
            <w:shd w:val="clear" w:color="auto" w:fill="F7F7F7"/>
          </w:tcPr>
          <w:p w14:paraId="16BF87D6" w14:textId="77777777" w:rsidR="006A57C3" w:rsidRPr="007E4716" w:rsidRDefault="006A57C3" w:rsidP="000231D2">
            <w:pPr>
              <w:contextualSpacing/>
              <w:rPr>
                <w:b/>
              </w:rPr>
            </w:pPr>
            <w:r w:rsidRPr="007E4716">
              <w:rPr>
                <w:b/>
              </w:rPr>
              <w:t>Publicate în BAP/alte</w:t>
            </w:r>
            <w:r w:rsidRPr="007E4716">
              <w:t xml:space="preserve"> </w:t>
            </w:r>
            <w:r w:rsidRPr="007E4716">
              <w:rPr>
                <w:b/>
              </w:rPr>
              <w:t xml:space="preserve">mijloacelor de informare </w:t>
            </w:r>
            <w:r w:rsidRPr="007E4716">
              <w:rPr>
                <w:i/>
              </w:rPr>
              <w:t>(după caz)</w:t>
            </w:r>
          </w:p>
        </w:tc>
        <w:tc>
          <w:tcPr>
            <w:tcW w:w="2571" w:type="pct"/>
          </w:tcPr>
          <w:p w14:paraId="4CCAD3AA" w14:textId="77777777" w:rsidR="006A57C3" w:rsidRPr="007E4716" w:rsidRDefault="006A57C3" w:rsidP="000231D2">
            <w:pPr>
              <w:contextualSpacing/>
              <w:rPr>
                <w:i/>
              </w:rPr>
            </w:pPr>
            <w:r w:rsidRPr="007E4716">
              <w:rPr>
                <w:i/>
                <w:lang w:eastAsia="ro-RO"/>
              </w:rPr>
              <w:t>[</w:t>
            </w:r>
            <w:r w:rsidRPr="007E4716">
              <w:rPr>
                <w:i/>
              </w:rPr>
              <w:t>Indicați sursa utilizată și data publicării</w:t>
            </w:r>
            <w:r w:rsidRPr="007E4716">
              <w:rPr>
                <w:i/>
                <w:lang w:eastAsia="ro-RO"/>
              </w:rPr>
              <w:t>]</w:t>
            </w:r>
          </w:p>
          <w:p w14:paraId="1C270012" w14:textId="77777777" w:rsidR="006A57C3" w:rsidRPr="007E4716" w:rsidRDefault="006A57C3" w:rsidP="000231D2">
            <w:pPr>
              <w:contextualSpacing/>
            </w:pPr>
          </w:p>
        </w:tc>
      </w:tr>
      <w:tr w:rsidR="006A57C3" w:rsidRPr="007E4716" w14:paraId="2677DE8C" w14:textId="77777777" w:rsidTr="00866C99">
        <w:trPr>
          <w:trHeight w:val="557"/>
        </w:trPr>
        <w:tc>
          <w:tcPr>
            <w:tcW w:w="2429" w:type="pct"/>
            <w:shd w:val="clear" w:color="auto" w:fill="F7F7F7"/>
          </w:tcPr>
          <w:p w14:paraId="1EAD7606" w14:textId="77777777" w:rsidR="006A57C3" w:rsidRPr="007E4716" w:rsidRDefault="006A57C3" w:rsidP="000231D2">
            <w:pPr>
              <w:contextualSpacing/>
              <w:rPr>
                <w:b/>
              </w:rPr>
            </w:pPr>
            <w:r w:rsidRPr="007E4716">
              <w:rPr>
                <w:b/>
              </w:rPr>
              <w:t xml:space="preserve">Termen-limită de depunere și deschidere a ofertelor prelungit </w:t>
            </w:r>
            <w:r w:rsidRPr="007E4716">
              <w:rPr>
                <w:i/>
              </w:rPr>
              <w:t>(după caz)</w:t>
            </w:r>
          </w:p>
        </w:tc>
        <w:tc>
          <w:tcPr>
            <w:tcW w:w="2571" w:type="pct"/>
          </w:tcPr>
          <w:p w14:paraId="7F958763" w14:textId="77777777" w:rsidR="006A57C3" w:rsidRPr="007E4716" w:rsidRDefault="006A57C3" w:rsidP="000231D2">
            <w:pPr>
              <w:contextualSpacing/>
              <w:rPr>
                <w:b/>
              </w:rPr>
            </w:pPr>
            <w:r w:rsidRPr="007E4716">
              <w:rPr>
                <w:i/>
                <w:lang w:eastAsia="ro-RO"/>
              </w:rPr>
              <w:t>[Indicați numărul de zile]</w:t>
            </w:r>
          </w:p>
        </w:tc>
      </w:tr>
    </w:tbl>
    <w:p w14:paraId="76E7343E" w14:textId="21A678B1" w:rsidR="006A57C3" w:rsidRPr="007E4716" w:rsidRDefault="006A57C3" w:rsidP="00866C99">
      <w:pPr>
        <w:pStyle w:val="a"/>
      </w:pPr>
      <w:r w:rsidRPr="007E4716">
        <w:t>Până la termenul-limită (data _</w:t>
      </w:r>
      <w:r w:rsidR="006D2E15">
        <w:rPr>
          <w:u w:val="single"/>
        </w:rPr>
        <w:t>2</w:t>
      </w:r>
      <w:r w:rsidR="00D657F9">
        <w:rPr>
          <w:u w:val="single"/>
        </w:rPr>
        <w:t>2</w:t>
      </w:r>
      <w:r w:rsidR="006D2E15">
        <w:rPr>
          <w:u w:val="single"/>
        </w:rPr>
        <w:t>.</w:t>
      </w:r>
      <w:r w:rsidR="00D657F9">
        <w:rPr>
          <w:u w:val="single"/>
        </w:rPr>
        <w:t>12</w:t>
      </w:r>
      <w:r w:rsidRPr="007E4716">
        <w:t>_20</w:t>
      </w:r>
      <w:r w:rsidR="00DD6F05">
        <w:t>2</w:t>
      </w:r>
      <w:r w:rsidR="006D2E15">
        <w:t>5</w:t>
      </w:r>
      <w:r w:rsidRPr="007E4716">
        <w:t>, ora_</w:t>
      </w:r>
      <w:r w:rsidR="00AC1C11">
        <w:rPr>
          <w:u w:val="single"/>
        </w:rPr>
        <w:t>10</w:t>
      </w:r>
      <w:r w:rsidR="00DD6F05">
        <w:t>:</w:t>
      </w:r>
      <w:r w:rsidR="00AC1C11">
        <w:rPr>
          <w:u w:val="single"/>
        </w:rPr>
        <w:t>00</w:t>
      </w:r>
      <w:r w:rsidR="00CC05C6">
        <w:t>_), au depus oferta _</w:t>
      </w:r>
      <w:r w:rsidR="00D657F9">
        <w:rPr>
          <w:u w:val="single"/>
        </w:rPr>
        <w:t>2</w:t>
      </w:r>
      <w:r w:rsidRPr="007E4716">
        <w:t xml:space="preserve">_ </w:t>
      </w:r>
      <w:r w:rsidR="004E50C7" w:rsidRPr="007E4716">
        <w:t>operatori economici</w:t>
      </w:r>
      <w:r w:rsidRPr="007E4716">
        <w:t>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68"/>
        <w:gridCol w:w="4357"/>
        <w:gridCol w:w="2463"/>
        <w:gridCol w:w="2749"/>
      </w:tblGrid>
      <w:tr w:rsidR="00866C99" w:rsidRPr="007E4716" w14:paraId="67242C67" w14:textId="77777777" w:rsidTr="00866C99">
        <w:trPr>
          <w:trHeight w:val="20"/>
        </w:trPr>
        <w:tc>
          <w:tcPr>
            <w:tcW w:w="280" w:type="pct"/>
            <w:tcBorders>
              <w:right w:val="single" w:sz="4" w:space="0" w:color="auto"/>
            </w:tcBorders>
            <w:shd w:val="clear" w:color="auto" w:fill="F7F7F7"/>
          </w:tcPr>
          <w:p w14:paraId="2B11B0B4" w14:textId="77777777" w:rsidR="00866C99" w:rsidRPr="007E4716" w:rsidRDefault="00866C99" w:rsidP="000231D2">
            <w:pPr>
              <w:jc w:val="center"/>
              <w:rPr>
                <w:b/>
              </w:rPr>
            </w:pPr>
            <w:r w:rsidRPr="007E4716">
              <w:rPr>
                <w:b/>
              </w:rPr>
              <w:t>Nr.</w:t>
            </w:r>
          </w:p>
        </w:tc>
        <w:tc>
          <w:tcPr>
            <w:tcW w:w="2149" w:type="pct"/>
            <w:tcBorders>
              <w:right w:val="single" w:sz="4" w:space="0" w:color="auto"/>
            </w:tcBorders>
            <w:shd w:val="clear" w:color="auto" w:fill="F7F7F7"/>
            <w:vAlign w:val="center"/>
          </w:tcPr>
          <w:p w14:paraId="60B4C1E1" w14:textId="7A822C0D" w:rsidR="00866C99" w:rsidRPr="007E4716" w:rsidRDefault="00866C99" w:rsidP="000231D2">
            <w:pPr>
              <w:jc w:val="center"/>
              <w:rPr>
                <w:b/>
              </w:rPr>
            </w:pPr>
            <w:r w:rsidRPr="007E4716">
              <w:rPr>
                <w:b/>
              </w:rPr>
              <w:t>Denumirea operatorului economic</w:t>
            </w:r>
          </w:p>
          <w:p w14:paraId="117ECDF0" w14:textId="365B93DB" w:rsidR="00866C99" w:rsidRPr="007E4716" w:rsidRDefault="00866C99" w:rsidP="000231D2">
            <w:pPr>
              <w:jc w:val="center"/>
              <w:rPr>
                <w:b/>
              </w:rPr>
            </w:pPr>
          </w:p>
        </w:tc>
        <w:tc>
          <w:tcPr>
            <w:tcW w:w="1215" w:type="pct"/>
            <w:shd w:val="clear" w:color="auto" w:fill="F7F7F7"/>
          </w:tcPr>
          <w:p w14:paraId="65DD7688" w14:textId="7244140B" w:rsidR="00866C99" w:rsidRPr="007E4716" w:rsidRDefault="00866C99" w:rsidP="000231D2">
            <w:pPr>
              <w:jc w:val="center"/>
              <w:rPr>
                <w:b/>
              </w:rPr>
            </w:pPr>
            <w:r w:rsidRPr="007E4716">
              <w:rPr>
                <w:b/>
              </w:rPr>
              <w:t>IDNO</w:t>
            </w:r>
          </w:p>
        </w:tc>
        <w:tc>
          <w:tcPr>
            <w:tcW w:w="1356" w:type="pct"/>
            <w:tcBorders>
              <w:right w:val="single" w:sz="4" w:space="0" w:color="auto"/>
            </w:tcBorders>
            <w:shd w:val="clear" w:color="auto" w:fill="F7F7F7"/>
            <w:vAlign w:val="center"/>
          </w:tcPr>
          <w:p w14:paraId="48AF2F47" w14:textId="62CCCCE6" w:rsidR="00866C99" w:rsidRPr="007E4716" w:rsidRDefault="00866C99" w:rsidP="000231D2">
            <w:pPr>
              <w:jc w:val="center"/>
              <w:rPr>
                <w:b/>
              </w:rPr>
            </w:pPr>
            <w:r w:rsidRPr="007E4716">
              <w:rPr>
                <w:b/>
              </w:rPr>
              <w:t>Asociații/</w:t>
            </w:r>
          </w:p>
          <w:p w14:paraId="03B58E63" w14:textId="77777777" w:rsidR="00866C99" w:rsidRPr="007E4716" w:rsidRDefault="00866C99" w:rsidP="000231D2">
            <w:pPr>
              <w:jc w:val="center"/>
              <w:rPr>
                <w:b/>
              </w:rPr>
            </w:pPr>
            <w:r w:rsidRPr="007E4716">
              <w:rPr>
                <w:b/>
              </w:rPr>
              <w:t>administratorii</w:t>
            </w:r>
          </w:p>
        </w:tc>
      </w:tr>
      <w:tr w:rsidR="00D11324" w:rsidRPr="007E4716" w14:paraId="5FAEB860" w14:textId="77777777" w:rsidTr="00866C99">
        <w:trPr>
          <w:trHeight w:val="20"/>
        </w:trPr>
        <w:tc>
          <w:tcPr>
            <w:tcW w:w="280" w:type="pct"/>
          </w:tcPr>
          <w:p w14:paraId="4C296321" w14:textId="275A37E1" w:rsidR="00D11324" w:rsidRDefault="00D657F9" w:rsidP="00D11324">
            <w:pPr>
              <w:rPr>
                <w:rFonts w:eastAsia="Cambria"/>
                <w:b/>
                <w:lang w:eastAsia="zh-CN"/>
              </w:rPr>
            </w:pPr>
            <w:r>
              <w:rPr>
                <w:rFonts w:eastAsia="Cambria"/>
                <w:b/>
                <w:lang w:eastAsia="zh-CN"/>
              </w:rPr>
              <w:t>1</w:t>
            </w:r>
          </w:p>
        </w:tc>
        <w:tc>
          <w:tcPr>
            <w:tcW w:w="2149" w:type="pct"/>
          </w:tcPr>
          <w:p w14:paraId="6ACCD40F" w14:textId="61185E1B" w:rsidR="00D11324" w:rsidRPr="007E4716" w:rsidRDefault="00D11324" w:rsidP="00D11324">
            <w:r>
              <w:t>SRL Delmix-Prim</w:t>
            </w:r>
          </w:p>
        </w:tc>
        <w:tc>
          <w:tcPr>
            <w:tcW w:w="1215" w:type="pct"/>
          </w:tcPr>
          <w:p w14:paraId="4EF032F1" w14:textId="6207C496" w:rsidR="00D11324" w:rsidRPr="007E4716" w:rsidRDefault="00D11324" w:rsidP="00D11324">
            <w:r>
              <w:t>1010600031257</w:t>
            </w:r>
          </w:p>
        </w:tc>
        <w:tc>
          <w:tcPr>
            <w:tcW w:w="1356" w:type="pct"/>
          </w:tcPr>
          <w:p w14:paraId="6FDF2C2D" w14:textId="5F0DA04F" w:rsidR="00D11324" w:rsidRPr="007E4716" w:rsidRDefault="00D11324" w:rsidP="00D11324">
            <w:r w:rsidRPr="00FD17AB">
              <w:rPr>
                <w:sz w:val="20"/>
                <w:szCs w:val="20"/>
              </w:rPr>
              <w:t>Dilan Galina</w:t>
            </w:r>
          </w:p>
        </w:tc>
      </w:tr>
      <w:tr w:rsidR="006D2E15" w:rsidRPr="007E4716" w14:paraId="51804EEB" w14:textId="77777777" w:rsidTr="00866C99">
        <w:trPr>
          <w:trHeight w:val="20"/>
        </w:trPr>
        <w:tc>
          <w:tcPr>
            <w:tcW w:w="280" w:type="pct"/>
          </w:tcPr>
          <w:p w14:paraId="493319E2" w14:textId="691E93D2" w:rsidR="006D2E15" w:rsidRDefault="00D657F9" w:rsidP="00D11324">
            <w:pPr>
              <w:rPr>
                <w:rFonts w:eastAsia="Cambria"/>
                <w:b/>
                <w:lang w:eastAsia="zh-CN"/>
              </w:rPr>
            </w:pPr>
            <w:r>
              <w:rPr>
                <w:rFonts w:eastAsia="Cambria"/>
                <w:b/>
                <w:lang w:eastAsia="zh-CN"/>
              </w:rPr>
              <w:t>2</w:t>
            </w:r>
          </w:p>
        </w:tc>
        <w:tc>
          <w:tcPr>
            <w:tcW w:w="2149" w:type="pct"/>
          </w:tcPr>
          <w:p w14:paraId="4874D341" w14:textId="427381E9" w:rsidR="006D2E15" w:rsidRDefault="006D2E15" w:rsidP="00D11324">
            <w:r>
              <w:t>SRL Arena Fruct</w:t>
            </w:r>
          </w:p>
        </w:tc>
        <w:tc>
          <w:tcPr>
            <w:tcW w:w="1215" w:type="pct"/>
          </w:tcPr>
          <w:p w14:paraId="44D9384F" w14:textId="6A28DF31" w:rsidR="006D2E15" w:rsidRDefault="006D2E15" w:rsidP="00D11324">
            <w:r>
              <w:t>1018600014171</w:t>
            </w:r>
          </w:p>
        </w:tc>
        <w:tc>
          <w:tcPr>
            <w:tcW w:w="1356" w:type="pct"/>
          </w:tcPr>
          <w:p w14:paraId="5C52046A" w14:textId="062F930C" w:rsidR="006D2E15" w:rsidRPr="00FD17AB" w:rsidRDefault="006D2E15" w:rsidP="00D11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Novacov Igor</w:t>
            </w:r>
          </w:p>
        </w:tc>
      </w:tr>
    </w:tbl>
    <w:p w14:paraId="438D56C9" w14:textId="43B808A6" w:rsidR="00CC6CA0" w:rsidRDefault="00CC6CA0" w:rsidP="009654B3">
      <w:pPr>
        <w:sectPr w:rsidR="00CC6CA0" w:rsidSect="000231D2">
          <w:footerReference w:type="default" r:id="rId13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4423FEC5" w14:textId="6C94D41E" w:rsidR="00171E07" w:rsidRPr="007E4716" w:rsidRDefault="00171E07" w:rsidP="00866C99">
      <w:pPr>
        <w:pStyle w:val="a"/>
      </w:pPr>
      <w:r w:rsidRPr="007E4716">
        <w:lastRenderedPageBreak/>
        <w:t xml:space="preserve">Informații privind </w:t>
      </w:r>
      <w:r w:rsidR="00DA3F98" w:rsidRPr="007E4716">
        <w:t xml:space="preserve">ofertele depuse și </w:t>
      </w:r>
      <w:r w:rsidRPr="007E4716">
        <w:t xml:space="preserve">documentele </w:t>
      </w:r>
      <w:r w:rsidR="00891A2F" w:rsidRPr="007E4716">
        <w:t>de calificare</w:t>
      </w:r>
      <w:r w:rsidR="00DA3F98" w:rsidRPr="007E4716">
        <w:t xml:space="preserve"> și </w:t>
      </w:r>
      <w:r w:rsidRPr="007E4716">
        <w:t>aferente DUAE prezentate de către operatorii economici:</w:t>
      </w:r>
    </w:p>
    <w:tbl>
      <w:tblPr>
        <w:tblStyle w:val="a4"/>
        <w:tblW w:w="4782" w:type="pct"/>
        <w:tblLayout w:type="fixed"/>
        <w:tblLook w:val="04A0" w:firstRow="1" w:lastRow="0" w:firstColumn="1" w:lastColumn="0" w:noHBand="0" w:noVBand="1"/>
      </w:tblPr>
      <w:tblGrid>
        <w:gridCol w:w="9486"/>
        <w:gridCol w:w="2390"/>
        <w:gridCol w:w="2265"/>
      </w:tblGrid>
      <w:tr w:rsidR="00D657F9" w:rsidRPr="007E4716" w14:paraId="7A3218C3" w14:textId="42B03981" w:rsidTr="00D657F9">
        <w:trPr>
          <w:trHeight w:val="17"/>
        </w:trPr>
        <w:tc>
          <w:tcPr>
            <w:tcW w:w="3354" w:type="pct"/>
            <w:vMerge w:val="restart"/>
            <w:shd w:val="clear" w:color="auto" w:fill="F7F7F7"/>
          </w:tcPr>
          <w:p w14:paraId="33F1A5EE" w14:textId="77777777" w:rsidR="00D657F9" w:rsidRPr="007E4716" w:rsidRDefault="00D657F9" w:rsidP="000231D2">
            <w:pPr>
              <w:spacing w:before="240"/>
              <w:jc w:val="center"/>
              <w:rPr>
                <w:b/>
              </w:rPr>
            </w:pPr>
            <w:r w:rsidRPr="007E4716">
              <w:rPr>
                <w:b/>
              </w:rPr>
              <w:t>Denumire document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7D9ADF34" w14:textId="050E88DE" w:rsidR="00D657F9" w:rsidRPr="007E4716" w:rsidRDefault="00D657F9" w:rsidP="00B427F2">
            <w:pPr>
              <w:jc w:val="center"/>
              <w:rPr>
                <w:b/>
              </w:rPr>
            </w:pPr>
            <w:r w:rsidRPr="007E4716">
              <w:rPr>
                <w:b/>
              </w:rPr>
              <w:t>Denumirea operatorului economic</w:t>
            </w:r>
          </w:p>
        </w:tc>
      </w:tr>
      <w:tr w:rsidR="00D657F9" w:rsidRPr="007E4716" w14:paraId="20D38A10" w14:textId="1CDD04A1" w:rsidTr="00D657F9">
        <w:trPr>
          <w:trHeight w:val="17"/>
        </w:trPr>
        <w:tc>
          <w:tcPr>
            <w:tcW w:w="3354" w:type="pct"/>
            <w:vMerge/>
            <w:shd w:val="clear" w:color="auto" w:fill="F7F7F7"/>
          </w:tcPr>
          <w:p w14:paraId="6EECE80C" w14:textId="77777777" w:rsidR="00D657F9" w:rsidRPr="007E4716" w:rsidRDefault="00D657F9" w:rsidP="000231D2">
            <w:pPr>
              <w:spacing w:before="240"/>
            </w:pPr>
          </w:p>
        </w:tc>
        <w:tc>
          <w:tcPr>
            <w:tcW w:w="845" w:type="pct"/>
            <w:tcBorders>
              <w:right w:val="single" w:sz="4" w:space="0" w:color="auto"/>
            </w:tcBorders>
          </w:tcPr>
          <w:p w14:paraId="2EEFD032" w14:textId="204325BB" w:rsidR="00D657F9" w:rsidRPr="006A70C3" w:rsidRDefault="00D657F9" w:rsidP="00A23AFB">
            <w:pPr>
              <w:jc w:val="center"/>
              <w:rPr>
                <w:sz w:val="18"/>
                <w:szCs w:val="18"/>
              </w:rPr>
            </w:pPr>
            <w:r w:rsidRPr="006A70C3">
              <w:rPr>
                <w:sz w:val="18"/>
                <w:szCs w:val="18"/>
              </w:rPr>
              <w:t xml:space="preserve">SRL </w:t>
            </w:r>
            <w:r>
              <w:rPr>
                <w:sz w:val="18"/>
                <w:szCs w:val="18"/>
              </w:rPr>
              <w:t>Delmix Prim</w:t>
            </w:r>
          </w:p>
        </w:tc>
        <w:tc>
          <w:tcPr>
            <w:tcW w:w="802" w:type="pct"/>
            <w:tcBorders>
              <w:right w:val="single" w:sz="4" w:space="0" w:color="auto"/>
            </w:tcBorders>
          </w:tcPr>
          <w:p w14:paraId="66075779" w14:textId="43B29A7F" w:rsidR="00D657F9" w:rsidRPr="006A70C3" w:rsidRDefault="00D657F9" w:rsidP="00A23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SRL Arena Fruct</w:t>
            </w:r>
          </w:p>
        </w:tc>
      </w:tr>
      <w:tr w:rsidR="00D657F9" w:rsidRPr="007E4716" w14:paraId="18DB59AF" w14:textId="3536C29E" w:rsidTr="00D657F9">
        <w:trPr>
          <w:trHeight w:val="536"/>
        </w:trPr>
        <w:tc>
          <w:tcPr>
            <w:tcW w:w="3354" w:type="pct"/>
            <w:tcBorders>
              <w:right w:val="single" w:sz="4" w:space="0" w:color="auto"/>
            </w:tcBorders>
            <w:shd w:val="clear" w:color="auto" w:fill="F7F7F7"/>
          </w:tcPr>
          <w:p w14:paraId="4246FB97" w14:textId="77777777" w:rsidR="00D657F9" w:rsidRPr="007E4716" w:rsidRDefault="00D657F9" w:rsidP="000231D2">
            <w:pPr>
              <w:jc w:val="center"/>
              <w:rPr>
                <w:b/>
              </w:rPr>
            </w:pPr>
            <w:r w:rsidRPr="007E4716">
              <w:rPr>
                <w:b/>
              </w:rPr>
              <w:t>Documentele ce constituie oferta</w:t>
            </w:r>
          </w:p>
          <w:p w14:paraId="4BD55B86" w14:textId="1B42D4FB" w:rsidR="00D657F9" w:rsidRPr="007E4716" w:rsidRDefault="00D657F9" w:rsidP="006D2E15">
            <w:pPr>
              <w:jc w:val="center"/>
              <w:rPr>
                <w:b/>
              </w:rPr>
            </w:pPr>
            <w:r w:rsidRPr="007E4716">
              <w:rPr>
                <w:i/>
              </w:rPr>
              <w:t>(Se va consmna prin: prezentat, neprezentat, nu corespunde)</w:t>
            </w:r>
          </w:p>
        </w:tc>
        <w:tc>
          <w:tcPr>
            <w:tcW w:w="1646" w:type="pct"/>
            <w:gridSpan w:val="2"/>
            <w:tcBorders>
              <w:right w:val="single" w:sz="4" w:space="0" w:color="auto"/>
            </w:tcBorders>
            <w:shd w:val="clear" w:color="auto" w:fill="F7F7F7"/>
          </w:tcPr>
          <w:p w14:paraId="10D4F10E" w14:textId="77777777" w:rsidR="00D657F9" w:rsidRPr="007E4716" w:rsidRDefault="00D657F9" w:rsidP="006D2E15">
            <w:pPr>
              <w:jc w:val="center"/>
              <w:rPr>
                <w:b/>
              </w:rPr>
            </w:pPr>
          </w:p>
        </w:tc>
      </w:tr>
      <w:tr w:rsidR="00D657F9" w:rsidRPr="007E4716" w14:paraId="5905EC5C" w14:textId="32DAF76E" w:rsidTr="00D657F9">
        <w:trPr>
          <w:trHeight w:val="17"/>
        </w:trPr>
        <w:tc>
          <w:tcPr>
            <w:tcW w:w="3354" w:type="pct"/>
            <w:shd w:val="clear" w:color="auto" w:fill="F7F7F7"/>
          </w:tcPr>
          <w:p w14:paraId="320C48CB" w14:textId="77777777" w:rsidR="00D657F9" w:rsidRPr="00392F59" w:rsidRDefault="00D657F9" w:rsidP="00B355C5">
            <w:pPr>
              <w:rPr>
                <w:sz w:val="20"/>
                <w:szCs w:val="20"/>
              </w:rPr>
            </w:pPr>
            <w:r w:rsidRPr="00392F59">
              <w:rPr>
                <w:sz w:val="20"/>
                <w:szCs w:val="20"/>
              </w:rPr>
              <w:t>Propunerea tehnică</w:t>
            </w:r>
          </w:p>
        </w:tc>
        <w:tc>
          <w:tcPr>
            <w:tcW w:w="845" w:type="pct"/>
            <w:tcBorders>
              <w:left w:val="single" w:sz="4" w:space="0" w:color="auto"/>
              <w:right w:val="single" w:sz="4" w:space="0" w:color="auto"/>
            </w:tcBorders>
          </w:tcPr>
          <w:p w14:paraId="079572B0" w14:textId="3A1A133E" w:rsidR="00D657F9" w:rsidRPr="007E4716" w:rsidRDefault="00D657F9" w:rsidP="00B355C5">
            <w:pPr>
              <w:jc w:val="center"/>
            </w:pPr>
            <w:r>
              <w:t>+</w:t>
            </w:r>
          </w:p>
        </w:tc>
        <w:tc>
          <w:tcPr>
            <w:tcW w:w="802" w:type="pct"/>
            <w:tcBorders>
              <w:left w:val="single" w:sz="4" w:space="0" w:color="auto"/>
              <w:right w:val="single" w:sz="4" w:space="0" w:color="auto"/>
            </w:tcBorders>
          </w:tcPr>
          <w:p w14:paraId="1552FE12" w14:textId="61C442DE" w:rsidR="00D657F9" w:rsidRPr="007E4716" w:rsidRDefault="006B3758" w:rsidP="006D2E15">
            <w:pPr>
              <w:jc w:val="center"/>
            </w:pPr>
            <w:r>
              <w:t>-</w:t>
            </w:r>
          </w:p>
        </w:tc>
      </w:tr>
      <w:tr w:rsidR="00D657F9" w:rsidRPr="007E4716" w14:paraId="3714F6A1" w14:textId="6011B82E" w:rsidTr="00D657F9">
        <w:trPr>
          <w:trHeight w:val="17"/>
        </w:trPr>
        <w:tc>
          <w:tcPr>
            <w:tcW w:w="3354" w:type="pct"/>
            <w:shd w:val="clear" w:color="auto" w:fill="F7F7F7"/>
          </w:tcPr>
          <w:p w14:paraId="53496D32" w14:textId="77018AD4" w:rsidR="00D657F9" w:rsidRPr="00392F59" w:rsidRDefault="00D657F9" w:rsidP="00B355C5">
            <w:pPr>
              <w:rPr>
                <w:sz w:val="20"/>
                <w:szCs w:val="20"/>
              </w:rPr>
            </w:pPr>
            <w:r w:rsidRPr="00392F59">
              <w:rPr>
                <w:sz w:val="20"/>
                <w:szCs w:val="20"/>
              </w:rPr>
              <w:t>Propunerea financiară</w:t>
            </w:r>
          </w:p>
        </w:tc>
        <w:tc>
          <w:tcPr>
            <w:tcW w:w="845" w:type="pct"/>
            <w:tcBorders>
              <w:left w:val="single" w:sz="4" w:space="0" w:color="auto"/>
              <w:right w:val="single" w:sz="4" w:space="0" w:color="auto"/>
            </w:tcBorders>
          </w:tcPr>
          <w:p w14:paraId="5BF462CA" w14:textId="156100A7" w:rsidR="00D657F9" w:rsidRPr="007E4716" w:rsidRDefault="00D657F9" w:rsidP="00B355C5">
            <w:pPr>
              <w:jc w:val="center"/>
            </w:pPr>
            <w:r>
              <w:t>+</w:t>
            </w:r>
          </w:p>
        </w:tc>
        <w:tc>
          <w:tcPr>
            <w:tcW w:w="802" w:type="pct"/>
            <w:tcBorders>
              <w:left w:val="single" w:sz="4" w:space="0" w:color="auto"/>
              <w:right w:val="single" w:sz="4" w:space="0" w:color="auto"/>
            </w:tcBorders>
          </w:tcPr>
          <w:p w14:paraId="22D395A7" w14:textId="41462AD8" w:rsidR="00D657F9" w:rsidRPr="007E4716" w:rsidRDefault="006B3758" w:rsidP="006D2E15">
            <w:pPr>
              <w:jc w:val="center"/>
            </w:pPr>
            <w:r>
              <w:t>+</w:t>
            </w:r>
          </w:p>
        </w:tc>
      </w:tr>
      <w:tr w:rsidR="00D657F9" w:rsidRPr="007E4716" w14:paraId="4CC4F61F" w14:textId="39D8BEAA" w:rsidTr="00D657F9">
        <w:trPr>
          <w:trHeight w:val="17"/>
        </w:trPr>
        <w:tc>
          <w:tcPr>
            <w:tcW w:w="3354" w:type="pct"/>
            <w:shd w:val="clear" w:color="auto" w:fill="F7F7F7"/>
          </w:tcPr>
          <w:p w14:paraId="3A466285" w14:textId="77777777" w:rsidR="00D657F9" w:rsidRPr="00392F59" w:rsidRDefault="00D657F9" w:rsidP="00B355C5">
            <w:pPr>
              <w:rPr>
                <w:sz w:val="20"/>
                <w:szCs w:val="20"/>
              </w:rPr>
            </w:pPr>
            <w:r w:rsidRPr="00392F59">
              <w:rPr>
                <w:sz w:val="20"/>
                <w:szCs w:val="20"/>
              </w:rPr>
              <w:t>DUAE</w:t>
            </w:r>
          </w:p>
        </w:tc>
        <w:tc>
          <w:tcPr>
            <w:tcW w:w="845" w:type="pct"/>
            <w:tcBorders>
              <w:left w:val="single" w:sz="4" w:space="0" w:color="auto"/>
              <w:right w:val="single" w:sz="4" w:space="0" w:color="auto"/>
            </w:tcBorders>
          </w:tcPr>
          <w:p w14:paraId="1A1B2733" w14:textId="4562B2F3" w:rsidR="00D657F9" w:rsidRPr="007E4716" w:rsidRDefault="00D657F9" w:rsidP="00B355C5">
            <w:pPr>
              <w:jc w:val="center"/>
            </w:pPr>
            <w:r>
              <w:t>+</w:t>
            </w:r>
          </w:p>
        </w:tc>
        <w:tc>
          <w:tcPr>
            <w:tcW w:w="802" w:type="pct"/>
            <w:tcBorders>
              <w:left w:val="single" w:sz="4" w:space="0" w:color="auto"/>
              <w:right w:val="single" w:sz="4" w:space="0" w:color="auto"/>
            </w:tcBorders>
          </w:tcPr>
          <w:p w14:paraId="4B174A29" w14:textId="3BE68566" w:rsidR="00D657F9" w:rsidRPr="007E4716" w:rsidRDefault="006B3758" w:rsidP="006D2E15">
            <w:pPr>
              <w:jc w:val="center"/>
            </w:pPr>
            <w:r>
              <w:t>-</w:t>
            </w:r>
          </w:p>
        </w:tc>
      </w:tr>
      <w:tr w:rsidR="00D657F9" w:rsidRPr="007E4716" w14:paraId="0E365D50" w14:textId="1DA472B0" w:rsidTr="00D657F9">
        <w:trPr>
          <w:trHeight w:val="17"/>
        </w:trPr>
        <w:tc>
          <w:tcPr>
            <w:tcW w:w="3354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94E64DA" w14:textId="77777777" w:rsidR="00D657F9" w:rsidRPr="007E4716" w:rsidRDefault="00D657F9" w:rsidP="00B355C5">
            <w:pPr>
              <w:shd w:val="clear" w:color="auto" w:fill="F7F7F7"/>
              <w:jc w:val="center"/>
              <w:rPr>
                <w:b/>
              </w:rPr>
            </w:pPr>
            <w:r w:rsidRPr="007E4716">
              <w:rPr>
                <w:b/>
              </w:rPr>
              <w:t>Documente de calificare</w:t>
            </w:r>
          </w:p>
          <w:p w14:paraId="67B1785E" w14:textId="43BF418F" w:rsidR="00D657F9" w:rsidRPr="007E4716" w:rsidRDefault="00D657F9" w:rsidP="006D2E15">
            <w:pPr>
              <w:shd w:val="clear" w:color="auto" w:fill="F7F7F7"/>
              <w:jc w:val="center"/>
            </w:pPr>
            <w:r w:rsidRPr="007E4716">
              <w:rPr>
                <w:i/>
              </w:rPr>
              <w:t xml:space="preserve"> Se va consmna prin: prezentat, neprezentat, nu corespunde</w:t>
            </w:r>
          </w:p>
        </w:tc>
        <w:tc>
          <w:tcPr>
            <w:tcW w:w="1646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48D095FD" w14:textId="77777777" w:rsidR="00D657F9" w:rsidRPr="007E4716" w:rsidRDefault="00D657F9" w:rsidP="006D2E15">
            <w:pPr>
              <w:shd w:val="clear" w:color="auto" w:fill="F7F7F7"/>
              <w:jc w:val="center"/>
            </w:pPr>
          </w:p>
        </w:tc>
      </w:tr>
      <w:tr w:rsidR="00D657F9" w:rsidRPr="007E4716" w14:paraId="746EE068" w14:textId="6EA0AB5B" w:rsidTr="00D657F9">
        <w:trPr>
          <w:trHeight w:val="17"/>
        </w:trPr>
        <w:tc>
          <w:tcPr>
            <w:tcW w:w="3354" w:type="pct"/>
            <w:tcBorders>
              <w:right w:val="single" w:sz="4" w:space="0" w:color="auto"/>
            </w:tcBorders>
            <w:shd w:val="clear" w:color="auto" w:fill="F7F7F7"/>
            <w:vAlign w:val="center"/>
          </w:tcPr>
          <w:p w14:paraId="4EC02302" w14:textId="1FD6E13B" w:rsidR="00D657F9" w:rsidRPr="00392F59" w:rsidRDefault="00D657F9" w:rsidP="00B355C5">
            <w:pPr>
              <w:rPr>
                <w:spacing w:val="-4"/>
                <w:sz w:val="20"/>
                <w:szCs w:val="20"/>
              </w:rPr>
            </w:pPr>
            <w:r w:rsidRPr="00392F59">
              <w:rPr>
                <w:rStyle w:val="12"/>
                <w:rFonts w:eastAsiaTheme="majorEastAsia"/>
                <w:sz w:val="20"/>
                <w:szCs w:val="20"/>
              </w:rPr>
              <w:t xml:space="preserve">Dovada înregistrării persoanei juridice, în conformitate cu prevederile legale din </w:t>
            </w:r>
            <w:r w:rsidRPr="00392F59">
              <w:rPr>
                <w:rFonts w:eastAsia="PMingLiU"/>
                <w:sz w:val="20"/>
                <w:szCs w:val="20"/>
                <w:lang w:eastAsia="zh-CN"/>
              </w:rPr>
              <w:t>ţara în care ofertantul este stabilit</w:t>
            </w:r>
          </w:p>
        </w:tc>
        <w:tc>
          <w:tcPr>
            <w:tcW w:w="84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F081A" w14:textId="7677FB87" w:rsidR="00D657F9" w:rsidRPr="007E4716" w:rsidRDefault="00D657F9" w:rsidP="00B355C5">
            <w:pPr>
              <w:jc w:val="center"/>
            </w:pPr>
            <w:r>
              <w:t>+</w:t>
            </w:r>
          </w:p>
        </w:tc>
        <w:tc>
          <w:tcPr>
            <w:tcW w:w="8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AAA70" w14:textId="1598673C" w:rsidR="00D657F9" w:rsidRPr="007E4716" w:rsidRDefault="006B3758" w:rsidP="006D2E15">
            <w:pPr>
              <w:jc w:val="center"/>
            </w:pPr>
            <w:r>
              <w:t>-</w:t>
            </w:r>
          </w:p>
        </w:tc>
      </w:tr>
      <w:tr w:rsidR="00D657F9" w:rsidRPr="007E4716" w14:paraId="03118A1F" w14:textId="46AEBC27" w:rsidTr="00D657F9">
        <w:trPr>
          <w:trHeight w:val="17"/>
        </w:trPr>
        <w:tc>
          <w:tcPr>
            <w:tcW w:w="3354" w:type="pct"/>
            <w:shd w:val="clear" w:color="auto" w:fill="F7F7F7"/>
            <w:vAlign w:val="center"/>
          </w:tcPr>
          <w:p w14:paraId="1C9CE4CA" w14:textId="118B66B6" w:rsidR="00D657F9" w:rsidRPr="00392F59" w:rsidRDefault="00D657F9" w:rsidP="00B355C5">
            <w:pPr>
              <w:rPr>
                <w:spacing w:val="-4"/>
                <w:sz w:val="20"/>
                <w:szCs w:val="20"/>
              </w:rPr>
            </w:pPr>
            <w:r w:rsidRPr="00392F59">
              <w:rPr>
                <w:rFonts w:eastAsia="PMingLiU"/>
                <w:sz w:val="20"/>
                <w:szCs w:val="20"/>
                <w:lang w:eastAsia="zh-CN"/>
              </w:rPr>
              <w:t xml:space="preserve">Informații generale despre ofertant </w:t>
            </w:r>
          </w:p>
        </w:tc>
        <w:tc>
          <w:tcPr>
            <w:tcW w:w="84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EFC78" w14:textId="73F94F6B" w:rsidR="00D657F9" w:rsidRPr="007E4716" w:rsidRDefault="00D657F9" w:rsidP="00B355C5">
            <w:pPr>
              <w:jc w:val="center"/>
            </w:pPr>
            <w:r>
              <w:t>+</w:t>
            </w:r>
          </w:p>
        </w:tc>
        <w:tc>
          <w:tcPr>
            <w:tcW w:w="8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50294" w14:textId="12BD1FB9" w:rsidR="00D657F9" w:rsidRPr="007E4716" w:rsidRDefault="006B3758" w:rsidP="006D2E15">
            <w:pPr>
              <w:jc w:val="center"/>
            </w:pPr>
            <w:r>
              <w:t>-</w:t>
            </w:r>
          </w:p>
        </w:tc>
      </w:tr>
      <w:tr w:rsidR="00D657F9" w:rsidRPr="007E4716" w14:paraId="3357CF49" w14:textId="507B59EE" w:rsidTr="00D657F9">
        <w:trPr>
          <w:trHeight w:val="17"/>
        </w:trPr>
        <w:tc>
          <w:tcPr>
            <w:tcW w:w="3354" w:type="pct"/>
            <w:shd w:val="clear" w:color="auto" w:fill="F7F7F7"/>
            <w:vAlign w:val="center"/>
          </w:tcPr>
          <w:p w14:paraId="7F74621D" w14:textId="6206EA1C" w:rsidR="00D657F9" w:rsidRPr="00392F59" w:rsidRDefault="00D657F9" w:rsidP="00B355C5">
            <w:pPr>
              <w:rPr>
                <w:spacing w:val="-4"/>
                <w:sz w:val="20"/>
                <w:szCs w:val="20"/>
              </w:rPr>
            </w:pPr>
            <w:r w:rsidRPr="00392F59">
              <w:rPr>
                <w:noProof/>
                <w:sz w:val="20"/>
                <w:szCs w:val="20"/>
                <w:lang w:val="ro-RO"/>
              </w:rPr>
              <w:t xml:space="preserve">Certificate de conformitate sau alte documente ce confirmă </w:t>
            </w:r>
            <w:r w:rsidRPr="00392F59">
              <w:rPr>
                <w:noProof/>
                <w:spacing w:val="-1"/>
                <w:sz w:val="20"/>
                <w:szCs w:val="20"/>
                <w:lang w:val="ro-RO"/>
              </w:rPr>
              <w:t xml:space="preserve">calitatea, ţara de origine </w:t>
            </w:r>
            <w:r w:rsidRPr="00392F59">
              <w:rPr>
                <w:noProof/>
                <w:sz w:val="20"/>
                <w:szCs w:val="20"/>
                <w:lang w:val="ro-RO"/>
              </w:rPr>
              <w:t>şi producătorul bunurilor propuse</w:t>
            </w:r>
          </w:p>
        </w:tc>
        <w:tc>
          <w:tcPr>
            <w:tcW w:w="84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4BB87" w14:textId="3E68B2EF" w:rsidR="00D657F9" w:rsidRPr="007E4716" w:rsidRDefault="00D657F9" w:rsidP="00B355C5">
            <w:pPr>
              <w:jc w:val="center"/>
            </w:pPr>
            <w:r>
              <w:t>+</w:t>
            </w:r>
          </w:p>
        </w:tc>
        <w:tc>
          <w:tcPr>
            <w:tcW w:w="8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5E045" w14:textId="7C76B526" w:rsidR="00D657F9" w:rsidRPr="007E4716" w:rsidRDefault="006B3758" w:rsidP="006D2E15">
            <w:pPr>
              <w:jc w:val="center"/>
            </w:pPr>
            <w:r>
              <w:t>-</w:t>
            </w:r>
          </w:p>
        </w:tc>
      </w:tr>
    </w:tbl>
    <w:p w14:paraId="230203CF" w14:textId="0927268D" w:rsidR="005F7B04" w:rsidRPr="00CC6CA0" w:rsidRDefault="00F8592C" w:rsidP="00866C99">
      <w:pPr>
        <w:spacing w:before="240"/>
        <w:rPr>
          <w:i/>
        </w:rPr>
      </w:pPr>
      <w:r w:rsidRPr="007E4716">
        <w:rPr>
          <w:i/>
        </w:rPr>
        <w:t>(Informația privind denumirea documentelor prezentate se va indica în conformitate cu cerințele din documentația de atribuire</w:t>
      </w:r>
      <w:r w:rsidR="00866C99" w:rsidRPr="007E4716">
        <w:rPr>
          <w:i/>
        </w:rPr>
        <w:t xml:space="preserve"> și</w:t>
      </w:r>
      <w:r w:rsidRPr="007E4716">
        <w:rPr>
          <w:i/>
        </w:rPr>
        <w:t xml:space="preserve"> se va consemna prin: </w:t>
      </w:r>
      <w:r w:rsidR="00627D99" w:rsidRPr="007E4716">
        <w:rPr>
          <w:b/>
          <w:i/>
        </w:rPr>
        <w:t xml:space="preserve">prezentat, neprezentat, nu corespunde </w:t>
      </w:r>
      <w:r w:rsidR="00627D99" w:rsidRPr="007E4716">
        <w:rPr>
          <w:i/>
        </w:rPr>
        <w:t>(în cazul c</w:t>
      </w:r>
      <w:r w:rsidR="00627D99" w:rsidRPr="007E4716">
        <w:rPr>
          <w:i/>
          <w:lang w:val="ro-RO"/>
        </w:rPr>
        <w:t>ând documentul a fost prezentat, dar nu corespundecerințelor de calificare</w:t>
      </w:r>
      <w:r w:rsidR="00627D99" w:rsidRPr="007E4716">
        <w:rPr>
          <w:i/>
        </w:rPr>
        <w:t>)</w:t>
      </w:r>
      <w:r w:rsidR="00264C0B" w:rsidRPr="007E4716">
        <w:rPr>
          <w:i/>
        </w:rPr>
        <w:t>)</w:t>
      </w:r>
    </w:p>
    <w:p w14:paraId="13C49491" w14:textId="16162EA3" w:rsidR="006A57C3" w:rsidRPr="007E4716" w:rsidRDefault="006A57C3" w:rsidP="00866C99">
      <w:pPr>
        <w:pStyle w:val="a"/>
      </w:pPr>
      <w:r w:rsidRPr="007E4716">
        <w:t>Informația privind corespunderea ofertelor cu cerințele solicitate:</w:t>
      </w:r>
    </w:p>
    <w:tbl>
      <w:tblPr>
        <w:tblStyle w:val="a4"/>
        <w:tblW w:w="4801" w:type="pct"/>
        <w:tblLook w:val="04A0" w:firstRow="1" w:lastRow="0" w:firstColumn="1" w:lastColumn="0" w:noHBand="0" w:noVBand="1"/>
      </w:tblPr>
      <w:tblGrid>
        <w:gridCol w:w="4018"/>
        <w:gridCol w:w="2138"/>
        <w:gridCol w:w="1295"/>
        <w:gridCol w:w="2300"/>
        <w:gridCol w:w="2266"/>
        <w:gridCol w:w="2181"/>
      </w:tblGrid>
      <w:tr w:rsidR="003A7DB0" w:rsidRPr="007E4716" w14:paraId="51B8750F" w14:textId="77777777" w:rsidTr="00D4034A">
        <w:trPr>
          <w:trHeight w:val="20"/>
        </w:trPr>
        <w:tc>
          <w:tcPr>
            <w:tcW w:w="1415" w:type="pct"/>
            <w:tcBorders>
              <w:bottom w:val="single" w:sz="4" w:space="0" w:color="auto"/>
            </w:tcBorders>
          </w:tcPr>
          <w:p w14:paraId="07FFC538" w14:textId="77777777" w:rsidR="003A7DB0" w:rsidRPr="007E4716" w:rsidRDefault="003A7DB0" w:rsidP="00474991">
            <w:pPr>
              <w:jc w:val="center"/>
              <w:rPr>
                <w:b/>
                <w:i/>
              </w:rPr>
            </w:pPr>
            <w:r w:rsidRPr="007E4716">
              <w:rPr>
                <w:b/>
              </w:rPr>
              <w:t>Denumirea lotului</w:t>
            </w:r>
          </w:p>
        </w:tc>
        <w:tc>
          <w:tcPr>
            <w:tcW w:w="753" w:type="pct"/>
          </w:tcPr>
          <w:p w14:paraId="5C172C6B" w14:textId="4AAA9490" w:rsidR="003A7DB0" w:rsidRPr="007E4716" w:rsidRDefault="003A7DB0" w:rsidP="00474991">
            <w:pPr>
              <w:jc w:val="center"/>
              <w:rPr>
                <w:b/>
              </w:rPr>
            </w:pPr>
            <w:r w:rsidRPr="007E4716">
              <w:rPr>
                <w:b/>
              </w:rPr>
              <w:t>Denumirea operatorului economic</w:t>
            </w:r>
          </w:p>
        </w:tc>
        <w:tc>
          <w:tcPr>
            <w:tcW w:w="456" w:type="pct"/>
          </w:tcPr>
          <w:p w14:paraId="10B0212F" w14:textId="77777777" w:rsidR="003A7DB0" w:rsidRPr="007E4716" w:rsidRDefault="003A7DB0" w:rsidP="00474991">
            <w:pPr>
              <w:jc w:val="center"/>
              <w:rPr>
                <w:b/>
              </w:rPr>
            </w:pPr>
            <w:r w:rsidRPr="007E4716">
              <w:rPr>
                <w:b/>
              </w:rPr>
              <w:t xml:space="preserve">Prețul ofertei </w:t>
            </w:r>
          </w:p>
          <w:p w14:paraId="30ACCFD5" w14:textId="4FF5CA89" w:rsidR="003A7DB0" w:rsidRPr="007E4716" w:rsidRDefault="003A7DB0" w:rsidP="00474991">
            <w:pPr>
              <w:jc w:val="center"/>
              <w:rPr>
                <w:b/>
              </w:rPr>
            </w:pPr>
            <w:r w:rsidRPr="007E4716">
              <w:t>(fără TVA)*</w:t>
            </w:r>
          </w:p>
        </w:tc>
        <w:tc>
          <w:tcPr>
            <w:tcW w:w="810" w:type="pct"/>
          </w:tcPr>
          <w:p w14:paraId="4047BD3B" w14:textId="2367C808" w:rsidR="003A7DB0" w:rsidRPr="007E4716" w:rsidRDefault="003A7DB0" w:rsidP="00474991">
            <w:pPr>
              <w:jc w:val="center"/>
              <w:rPr>
                <w:b/>
              </w:rPr>
            </w:pPr>
            <w:r w:rsidRPr="007E4716">
              <w:rPr>
                <w:b/>
              </w:rPr>
              <w:t>Cantitate și unitate de măsură</w:t>
            </w:r>
          </w:p>
        </w:tc>
        <w:tc>
          <w:tcPr>
            <w:tcW w:w="798" w:type="pct"/>
          </w:tcPr>
          <w:p w14:paraId="20837A60" w14:textId="5F71A1B6" w:rsidR="003A7DB0" w:rsidRPr="007E4716" w:rsidRDefault="003A7DB0" w:rsidP="00474991">
            <w:pPr>
              <w:jc w:val="center"/>
              <w:rPr>
                <w:b/>
              </w:rPr>
            </w:pPr>
            <w:r w:rsidRPr="007E4716">
              <w:rPr>
                <w:b/>
              </w:rPr>
              <w:t>Corespunderea cu cerințele de calificare</w:t>
            </w:r>
          </w:p>
        </w:tc>
        <w:tc>
          <w:tcPr>
            <w:tcW w:w="768" w:type="pct"/>
          </w:tcPr>
          <w:p w14:paraId="2C4FEB98" w14:textId="2555B5E9" w:rsidR="003A7DB0" w:rsidRPr="007E4716" w:rsidRDefault="003A7DB0" w:rsidP="00474991">
            <w:pPr>
              <w:jc w:val="center"/>
              <w:rPr>
                <w:b/>
              </w:rPr>
            </w:pPr>
            <w:r w:rsidRPr="007E4716">
              <w:rPr>
                <w:b/>
              </w:rPr>
              <w:t>Corespunderea cu specificațiile tehnice</w:t>
            </w:r>
          </w:p>
        </w:tc>
      </w:tr>
      <w:tr w:rsidR="007615C8" w:rsidRPr="007E4716" w14:paraId="05FFBFDE" w14:textId="77777777" w:rsidTr="006B3758">
        <w:trPr>
          <w:trHeight w:val="20"/>
        </w:trPr>
        <w:tc>
          <w:tcPr>
            <w:tcW w:w="1415" w:type="pct"/>
            <w:vMerge w:val="restart"/>
            <w:tcBorders>
              <w:top w:val="single" w:sz="4" w:space="0" w:color="auto"/>
            </w:tcBorders>
          </w:tcPr>
          <w:p w14:paraId="3C683A18" w14:textId="58DF3FB8" w:rsidR="007615C8" w:rsidRPr="00474991" w:rsidRDefault="006B3758" w:rsidP="006B3758">
            <w:pPr>
              <w:tabs>
                <w:tab w:val="left" w:pos="1134"/>
                <w:tab w:val="left" w:pos="2694"/>
              </w:tabs>
              <w:jc w:val="both"/>
              <w:rPr>
                <w:noProof/>
                <w:color w:val="000000"/>
                <w:lang w:val="it-IT"/>
              </w:rPr>
            </w:pPr>
            <w:r>
              <w:rPr>
                <w:noProof/>
                <w:color w:val="000000"/>
                <w:lang w:val="it-IT"/>
              </w:rPr>
              <w:t xml:space="preserve">Lotul 1: </w:t>
            </w:r>
            <w:r>
              <w:rPr>
                <w:b/>
                <w:noProof/>
                <w:lang w:val="it-IT"/>
              </w:rPr>
              <w:t>Produse agricole</w:t>
            </w:r>
          </w:p>
        </w:tc>
        <w:tc>
          <w:tcPr>
            <w:tcW w:w="753" w:type="pct"/>
          </w:tcPr>
          <w:p w14:paraId="05898696" w14:textId="7F43AD2B" w:rsidR="007615C8" w:rsidRDefault="007615C8" w:rsidP="00B355C5">
            <w:pPr>
              <w:tabs>
                <w:tab w:val="left" w:pos="1134"/>
                <w:tab w:val="left" w:pos="2694"/>
              </w:tabs>
              <w:jc w:val="both"/>
            </w:pPr>
            <w:r>
              <w:t>SRL Delmix-Prim</w:t>
            </w:r>
          </w:p>
        </w:tc>
        <w:tc>
          <w:tcPr>
            <w:tcW w:w="456" w:type="pct"/>
          </w:tcPr>
          <w:p w14:paraId="07FCD022" w14:textId="3EE165F8" w:rsidR="007615C8" w:rsidRPr="00B54381" w:rsidRDefault="007615C8" w:rsidP="006B3758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b/>
                <w:lang w:eastAsia="zh-CN"/>
              </w:rPr>
            </w:pPr>
            <w:r>
              <w:rPr>
                <w:rFonts w:eastAsia="Cambria"/>
                <w:b/>
                <w:lang w:eastAsia="zh-CN"/>
              </w:rPr>
              <w:t>3</w:t>
            </w:r>
            <w:r w:rsidR="006B3758">
              <w:rPr>
                <w:rFonts w:eastAsia="Cambria"/>
                <w:b/>
                <w:lang w:eastAsia="zh-CN"/>
              </w:rPr>
              <w:t>4</w:t>
            </w:r>
            <w:r>
              <w:rPr>
                <w:rFonts w:eastAsia="Cambria"/>
                <w:b/>
                <w:lang w:eastAsia="zh-CN"/>
              </w:rPr>
              <w:t xml:space="preserve"> </w:t>
            </w:r>
            <w:r w:rsidR="006B3758">
              <w:rPr>
                <w:rFonts w:eastAsia="Cambria"/>
                <w:b/>
                <w:lang w:eastAsia="zh-CN"/>
              </w:rPr>
              <w:t>133,52</w:t>
            </w:r>
          </w:p>
        </w:tc>
        <w:tc>
          <w:tcPr>
            <w:tcW w:w="810" w:type="pct"/>
          </w:tcPr>
          <w:p w14:paraId="08C95F34" w14:textId="4B6260DD" w:rsidR="007615C8" w:rsidRPr="009C2D0A" w:rsidRDefault="007615C8" w:rsidP="00B355C5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sz w:val="18"/>
                <w:szCs w:val="18"/>
                <w:lang w:eastAsia="zh-CN"/>
              </w:rPr>
            </w:pPr>
            <w:r w:rsidRPr="009C2D0A">
              <w:rPr>
                <w:rFonts w:eastAsia="Cambria"/>
                <w:sz w:val="18"/>
                <w:szCs w:val="18"/>
                <w:lang w:eastAsia="zh-CN"/>
              </w:rPr>
              <w:t>Conform caietului de sarcini</w:t>
            </w:r>
          </w:p>
        </w:tc>
        <w:tc>
          <w:tcPr>
            <w:tcW w:w="798" w:type="pct"/>
          </w:tcPr>
          <w:p w14:paraId="3055FFDE" w14:textId="182AEAC9" w:rsidR="007615C8" w:rsidRDefault="007615C8" w:rsidP="00B355C5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eastAsia="zh-CN"/>
              </w:rPr>
            </w:pPr>
            <w:r>
              <w:rPr>
                <w:rFonts w:eastAsia="Cambria"/>
                <w:lang w:eastAsia="zh-CN"/>
              </w:rPr>
              <w:t>+</w:t>
            </w:r>
          </w:p>
        </w:tc>
        <w:tc>
          <w:tcPr>
            <w:tcW w:w="768" w:type="pct"/>
          </w:tcPr>
          <w:p w14:paraId="6E45C767" w14:textId="417DD518" w:rsidR="007615C8" w:rsidRDefault="007615C8" w:rsidP="00B355C5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eastAsia="zh-CN"/>
              </w:rPr>
            </w:pPr>
            <w:r>
              <w:rPr>
                <w:rFonts w:eastAsia="Cambria"/>
                <w:lang w:eastAsia="zh-CN"/>
              </w:rPr>
              <w:t>+</w:t>
            </w:r>
          </w:p>
        </w:tc>
      </w:tr>
      <w:tr w:rsidR="007615C8" w:rsidRPr="007E4716" w14:paraId="2DD007A2" w14:textId="77777777" w:rsidTr="00B427F2">
        <w:trPr>
          <w:trHeight w:val="20"/>
        </w:trPr>
        <w:tc>
          <w:tcPr>
            <w:tcW w:w="1415" w:type="pct"/>
            <w:vMerge/>
            <w:tcBorders>
              <w:bottom w:val="single" w:sz="4" w:space="0" w:color="auto"/>
            </w:tcBorders>
          </w:tcPr>
          <w:p w14:paraId="76201940" w14:textId="77777777" w:rsidR="007615C8" w:rsidRPr="00474991" w:rsidRDefault="007615C8" w:rsidP="007615C8">
            <w:pPr>
              <w:ind w:left="-57" w:right="-57"/>
              <w:jc w:val="center"/>
              <w:rPr>
                <w:noProof/>
                <w:color w:val="000000"/>
                <w:lang w:val="it-IT"/>
              </w:rPr>
            </w:pPr>
          </w:p>
        </w:tc>
        <w:tc>
          <w:tcPr>
            <w:tcW w:w="753" w:type="pct"/>
          </w:tcPr>
          <w:p w14:paraId="48759154" w14:textId="45B35AD1" w:rsidR="007615C8" w:rsidRDefault="007615C8" w:rsidP="007615C8">
            <w:pPr>
              <w:tabs>
                <w:tab w:val="left" w:pos="1134"/>
                <w:tab w:val="left" w:pos="2694"/>
              </w:tabs>
              <w:jc w:val="both"/>
            </w:pPr>
            <w:r>
              <w:t>SRL Arena Fruct</w:t>
            </w:r>
          </w:p>
        </w:tc>
        <w:tc>
          <w:tcPr>
            <w:tcW w:w="456" w:type="pct"/>
          </w:tcPr>
          <w:p w14:paraId="61551EB4" w14:textId="74DCCD88" w:rsidR="007615C8" w:rsidRPr="007615C8" w:rsidRDefault="007615C8" w:rsidP="006B3758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eastAsia="zh-CN"/>
              </w:rPr>
            </w:pPr>
            <w:r w:rsidRPr="007615C8">
              <w:rPr>
                <w:rFonts w:eastAsia="Cambria"/>
                <w:lang w:eastAsia="zh-CN"/>
              </w:rPr>
              <w:t>3</w:t>
            </w:r>
            <w:r w:rsidR="006B3758">
              <w:rPr>
                <w:rFonts w:eastAsia="Cambria"/>
                <w:lang w:eastAsia="zh-CN"/>
              </w:rPr>
              <w:t>4 293</w:t>
            </w:r>
            <w:r w:rsidRPr="007615C8">
              <w:rPr>
                <w:rFonts w:eastAsia="Cambria"/>
                <w:lang w:eastAsia="zh-CN"/>
              </w:rPr>
              <w:t>,00</w:t>
            </w:r>
          </w:p>
        </w:tc>
        <w:tc>
          <w:tcPr>
            <w:tcW w:w="810" w:type="pct"/>
          </w:tcPr>
          <w:p w14:paraId="1987BB68" w14:textId="42F61372" w:rsidR="007615C8" w:rsidRPr="009C2D0A" w:rsidRDefault="007615C8" w:rsidP="007615C8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sz w:val="18"/>
                <w:szCs w:val="18"/>
                <w:lang w:eastAsia="zh-CN"/>
              </w:rPr>
            </w:pPr>
            <w:r w:rsidRPr="009C2D0A">
              <w:rPr>
                <w:rFonts w:eastAsia="Cambria"/>
                <w:sz w:val="18"/>
                <w:szCs w:val="18"/>
                <w:lang w:eastAsia="zh-CN"/>
              </w:rPr>
              <w:t>Conform caietului de sarcini</w:t>
            </w:r>
          </w:p>
        </w:tc>
        <w:tc>
          <w:tcPr>
            <w:tcW w:w="798" w:type="pct"/>
          </w:tcPr>
          <w:p w14:paraId="072D3A5C" w14:textId="7554DB58" w:rsidR="007615C8" w:rsidRDefault="007615C8" w:rsidP="007615C8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eastAsia="zh-CN"/>
              </w:rPr>
            </w:pPr>
            <w:r>
              <w:rPr>
                <w:rFonts w:eastAsia="Cambria"/>
                <w:lang w:eastAsia="zh-CN"/>
              </w:rPr>
              <w:t>+</w:t>
            </w:r>
          </w:p>
        </w:tc>
        <w:tc>
          <w:tcPr>
            <w:tcW w:w="768" w:type="pct"/>
          </w:tcPr>
          <w:p w14:paraId="6D248A06" w14:textId="536FC47D" w:rsidR="007615C8" w:rsidRDefault="007615C8" w:rsidP="007615C8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eastAsia="zh-CN"/>
              </w:rPr>
            </w:pPr>
            <w:r>
              <w:rPr>
                <w:rFonts w:eastAsia="Cambria"/>
                <w:lang w:eastAsia="zh-CN"/>
              </w:rPr>
              <w:t>+</w:t>
            </w:r>
          </w:p>
        </w:tc>
      </w:tr>
    </w:tbl>
    <w:p w14:paraId="39A11DF0" w14:textId="765F5935" w:rsidR="00CC6CA0" w:rsidRDefault="00CC6CA0" w:rsidP="00866C99">
      <w:pPr>
        <w:spacing w:before="240"/>
        <w:rPr>
          <w:i/>
        </w:rPr>
        <w:sectPr w:rsidR="00CC6CA0" w:rsidSect="00CC6CA0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0BFCEAD1" w14:textId="00C8FD11" w:rsidR="00CC6CA0" w:rsidRDefault="00CC6CA0" w:rsidP="00866C99">
      <w:pPr>
        <w:spacing w:before="240"/>
        <w:rPr>
          <w:i/>
        </w:rPr>
      </w:pPr>
    </w:p>
    <w:p w14:paraId="7DEDED10" w14:textId="6062BB2A" w:rsidR="00866C99" w:rsidRPr="007E4716" w:rsidRDefault="00866C99" w:rsidP="00866C99">
      <w:pPr>
        <w:spacing w:before="240"/>
        <w:rPr>
          <w:i/>
        </w:rPr>
      </w:pPr>
      <w:r w:rsidRPr="007E4716">
        <w:rPr>
          <w:i/>
        </w:rPr>
        <w:t>* În cazul utilizării licitației electronice se va indica prețul ofertei finale</w:t>
      </w:r>
    </w:p>
    <w:p w14:paraId="48B3D6C0" w14:textId="0B0C8CEB" w:rsidR="003252E3" w:rsidRPr="007E4716" w:rsidRDefault="003252E3" w:rsidP="000231D2">
      <w:r w:rsidRPr="007E4716">
        <w:rPr>
          <w:i/>
        </w:rPr>
        <w:t>(Informația privind ”Corespunderea cu cerințele de calificare” și ”Corespunderea cu specificațiile tehnice”</w:t>
      </w:r>
      <w:r w:rsidRPr="007E4716">
        <w:rPr>
          <w:b/>
        </w:rPr>
        <w:t xml:space="preserve"> </w:t>
      </w:r>
      <w:r w:rsidRPr="007E4716">
        <w:rPr>
          <w:i/>
        </w:rPr>
        <w:t>, se va consemna prin: „+” în cazul corespunderii și prin „-” în cazul necorespunderii)</w:t>
      </w:r>
    </w:p>
    <w:p w14:paraId="6B62626F" w14:textId="0A2457A1" w:rsidR="003661FA" w:rsidRPr="007E4716" w:rsidRDefault="003661FA" w:rsidP="00866C99">
      <w:pPr>
        <w:pStyle w:val="a"/>
      </w:pPr>
      <w:r w:rsidRPr="007E4716">
        <w:t xml:space="preserve">Pentru elucidarea unor neclarități sau confirmarea unor date privind corespunderea ofertei cu cerințele stabilite în documentația de atribuire (inclusiv justificarea prețului anormal de scăzut) s-a solicitat: 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362"/>
        <w:gridCol w:w="2652"/>
        <w:gridCol w:w="2561"/>
        <w:gridCol w:w="3562"/>
      </w:tblGrid>
      <w:tr w:rsidR="003661FA" w:rsidRPr="007E4716" w14:paraId="64E2B537" w14:textId="77777777" w:rsidTr="00915904">
        <w:tc>
          <w:tcPr>
            <w:tcW w:w="672" w:type="pct"/>
            <w:shd w:val="clear" w:color="auto" w:fill="F7F7F7"/>
          </w:tcPr>
          <w:p w14:paraId="38673A34" w14:textId="51195995" w:rsidR="003661FA" w:rsidRPr="007E4716" w:rsidRDefault="003661FA" w:rsidP="000231D2">
            <w:pPr>
              <w:contextualSpacing/>
              <w:jc w:val="center"/>
              <w:rPr>
                <w:b/>
              </w:rPr>
            </w:pPr>
            <w:r w:rsidRPr="007E4716">
              <w:rPr>
                <w:b/>
              </w:rPr>
              <w:t xml:space="preserve">Data </w:t>
            </w:r>
            <w:r w:rsidR="00915904" w:rsidRPr="007E4716">
              <w:rPr>
                <w:b/>
              </w:rPr>
              <w:t>solicitării</w:t>
            </w:r>
          </w:p>
        </w:tc>
        <w:tc>
          <w:tcPr>
            <w:tcW w:w="1308" w:type="pct"/>
            <w:shd w:val="clear" w:color="auto" w:fill="F7F7F7"/>
          </w:tcPr>
          <w:p w14:paraId="6B30BCB9" w14:textId="77777777" w:rsidR="003661FA" w:rsidRPr="007E4716" w:rsidRDefault="003661FA" w:rsidP="000231D2">
            <w:pPr>
              <w:contextualSpacing/>
              <w:jc w:val="center"/>
              <w:rPr>
                <w:b/>
              </w:rPr>
            </w:pPr>
            <w:r w:rsidRPr="007E4716">
              <w:rPr>
                <w:b/>
              </w:rPr>
              <w:t>Operatorul economic</w:t>
            </w:r>
          </w:p>
        </w:tc>
        <w:tc>
          <w:tcPr>
            <w:tcW w:w="1263" w:type="pct"/>
            <w:shd w:val="clear" w:color="auto" w:fill="F7F7F7"/>
          </w:tcPr>
          <w:p w14:paraId="47C4EB42" w14:textId="77777777" w:rsidR="003661FA" w:rsidRPr="007E4716" w:rsidRDefault="003661FA" w:rsidP="000231D2">
            <w:pPr>
              <w:contextualSpacing/>
              <w:jc w:val="center"/>
              <w:rPr>
                <w:b/>
              </w:rPr>
            </w:pPr>
            <w:r w:rsidRPr="007E4716">
              <w:rPr>
                <w:b/>
              </w:rPr>
              <w:t xml:space="preserve">Informația solicitată  </w:t>
            </w:r>
          </w:p>
        </w:tc>
        <w:tc>
          <w:tcPr>
            <w:tcW w:w="1757" w:type="pct"/>
            <w:shd w:val="clear" w:color="auto" w:fill="F7F7F7"/>
          </w:tcPr>
          <w:p w14:paraId="68822C19" w14:textId="77777777" w:rsidR="003661FA" w:rsidRPr="007E4716" w:rsidRDefault="003661FA" w:rsidP="000231D2">
            <w:pPr>
              <w:contextualSpacing/>
              <w:jc w:val="center"/>
              <w:rPr>
                <w:b/>
              </w:rPr>
            </w:pPr>
            <w:r w:rsidRPr="007E4716">
              <w:rPr>
                <w:b/>
              </w:rPr>
              <w:t>Rezmatul răspunsului operatorului economic</w:t>
            </w:r>
          </w:p>
        </w:tc>
      </w:tr>
      <w:tr w:rsidR="00706152" w:rsidRPr="007E4716" w14:paraId="310FC82B" w14:textId="77777777" w:rsidTr="00915904">
        <w:tc>
          <w:tcPr>
            <w:tcW w:w="672" w:type="pct"/>
          </w:tcPr>
          <w:p w14:paraId="684EDBAA" w14:textId="72E7EADE" w:rsidR="00706152" w:rsidRPr="007E4716" w:rsidRDefault="00706152" w:rsidP="00A04B3C">
            <w:pPr>
              <w:jc w:val="center"/>
            </w:pPr>
          </w:p>
        </w:tc>
        <w:tc>
          <w:tcPr>
            <w:tcW w:w="1308" w:type="pct"/>
          </w:tcPr>
          <w:p w14:paraId="344DFD0C" w14:textId="62911538" w:rsidR="00706152" w:rsidRPr="007E4716" w:rsidRDefault="00706152" w:rsidP="00A04B3C">
            <w:pPr>
              <w:contextualSpacing/>
              <w:jc w:val="center"/>
              <w:rPr>
                <w:b/>
              </w:rPr>
            </w:pPr>
          </w:p>
        </w:tc>
        <w:tc>
          <w:tcPr>
            <w:tcW w:w="1263" w:type="pct"/>
          </w:tcPr>
          <w:p w14:paraId="2EF18B9A" w14:textId="7F510746" w:rsidR="00706152" w:rsidRPr="00642CD9" w:rsidRDefault="00706152" w:rsidP="00A04B3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pct"/>
          </w:tcPr>
          <w:p w14:paraId="03856F69" w14:textId="7920EDD5" w:rsidR="00706152" w:rsidRPr="00706152" w:rsidRDefault="00706152" w:rsidP="00B801C7">
            <w:pPr>
              <w:contextualSpacing/>
              <w:jc w:val="center"/>
            </w:pPr>
          </w:p>
        </w:tc>
      </w:tr>
    </w:tbl>
    <w:p w14:paraId="660DDFEA" w14:textId="6A740184" w:rsidR="003252E3" w:rsidRPr="007E4716" w:rsidRDefault="003252E3" w:rsidP="00866C99">
      <w:pPr>
        <w:pStyle w:val="a"/>
      </w:pPr>
      <w:r w:rsidRPr="007E4716">
        <w:t>Ofertanții respinși/descalificați:</w:t>
      </w:r>
    </w:p>
    <w:tbl>
      <w:tblPr>
        <w:tblStyle w:val="a4"/>
        <w:tblW w:w="9498" w:type="dxa"/>
        <w:tblInd w:w="-34" w:type="dxa"/>
        <w:tblLook w:val="04A0" w:firstRow="1" w:lastRow="0" w:firstColumn="1" w:lastColumn="0" w:noHBand="0" w:noVBand="1"/>
      </w:tblPr>
      <w:tblGrid>
        <w:gridCol w:w="4618"/>
        <w:gridCol w:w="4880"/>
      </w:tblGrid>
      <w:tr w:rsidR="003252E3" w:rsidRPr="007E4716" w14:paraId="3E731C2E" w14:textId="77777777" w:rsidTr="000231D2">
        <w:tc>
          <w:tcPr>
            <w:tcW w:w="4618" w:type="dxa"/>
            <w:shd w:val="clear" w:color="auto" w:fill="F7F7F7"/>
          </w:tcPr>
          <w:p w14:paraId="7E888901" w14:textId="77777777" w:rsidR="003252E3" w:rsidRPr="007E4716" w:rsidRDefault="003252E3" w:rsidP="000231D2">
            <w:pPr>
              <w:contextualSpacing/>
              <w:jc w:val="center"/>
              <w:rPr>
                <w:b/>
              </w:rPr>
            </w:pPr>
            <w:r w:rsidRPr="007E4716">
              <w:rPr>
                <w:b/>
              </w:rPr>
              <w:t>Denumirea operatorului economic</w:t>
            </w:r>
          </w:p>
        </w:tc>
        <w:tc>
          <w:tcPr>
            <w:tcW w:w="4880" w:type="dxa"/>
            <w:shd w:val="clear" w:color="auto" w:fill="F7F7F7"/>
          </w:tcPr>
          <w:p w14:paraId="56FCE1E6" w14:textId="77777777" w:rsidR="003252E3" w:rsidRPr="007E4716" w:rsidRDefault="003252E3" w:rsidP="000231D2">
            <w:pPr>
              <w:contextualSpacing/>
              <w:jc w:val="center"/>
              <w:rPr>
                <w:b/>
              </w:rPr>
            </w:pPr>
            <w:r w:rsidRPr="007E4716">
              <w:rPr>
                <w:b/>
              </w:rPr>
              <w:t>Motivul respingerii/descalificării</w:t>
            </w:r>
          </w:p>
        </w:tc>
      </w:tr>
      <w:tr w:rsidR="007615C8" w:rsidRPr="007E4716" w14:paraId="2091D5A4" w14:textId="77777777" w:rsidTr="00A23AFB">
        <w:tc>
          <w:tcPr>
            <w:tcW w:w="4618" w:type="dxa"/>
          </w:tcPr>
          <w:p w14:paraId="4849CC0F" w14:textId="76EA64DD" w:rsidR="007615C8" w:rsidRDefault="007615C8" w:rsidP="007615C8">
            <w:pPr>
              <w:contextualSpacing/>
              <w:jc w:val="center"/>
              <w:rPr>
                <w:b/>
              </w:rPr>
            </w:pPr>
            <w:r>
              <w:t>SRL Arena Fruct</w:t>
            </w:r>
          </w:p>
        </w:tc>
        <w:tc>
          <w:tcPr>
            <w:tcW w:w="4880" w:type="dxa"/>
          </w:tcPr>
          <w:p w14:paraId="522640D4" w14:textId="6EB236A2" w:rsidR="007615C8" w:rsidRPr="007615C8" w:rsidRDefault="007615C8" w:rsidP="007615C8">
            <w:pPr>
              <w:contextualSpacing/>
              <w:jc w:val="center"/>
            </w:pPr>
            <w:r w:rsidRPr="007615C8">
              <w:t>Preț mai mare</w:t>
            </w:r>
          </w:p>
        </w:tc>
      </w:tr>
    </w:tbl>
    <w:p w14:paraId="1F22DAB7" w14:textId="3CA577DF" w:rsidR="00F8592C" w:rsidRPr="007E4716" w:rsidRDefault="003252E3" w:rsidP="00866C99">
      <w:pPr>
        <w:pStyle w:val="a"/>
      </w:pPr>
      <w:r w:rsidRPr="007E4716" w:rsidDel="003252E3">
        <w:t xml:space="preserve"> </w:t>
      </w:r>
      <w:r w:rsidR="00F8592C" w:rsidRPr="007E4716">
        <w:t>Modalitatea de evaluare a ofertelor:</w:t>
      </w:r>
    </w:p>
    <w:p w14:paraId="67F01641" w14:textId="77777777" w:rsidR="00F8592C" w:rsidRPr="007E4716" w:rsidRDefault="00F8592C" w:rsidP="000231D2">
      <w:r w:rsidRPr="007E4716">
        <w:t xml:space="preserve">Pentru toate loturile  □      </w:t>
      </w:r>
    </w:p>
    <w:p w14:paraId="12E6B008" w14:textId="2D5EE060" w:rsidR="001C7F7C" w:rsidRPr="007E4716" w:rsidRDefault="00F8592C" w:rsidP="00A23AFB">
      <w:r w:rsidRPr="007E4716">
        <w:rPr>
          <w:color w:val="000000"/>
        </w:rPr>
        <w:t>Justificarea deciziei de a nu atribui contractul pe loturi</w:t>
      </w:r>
      <w:r w:rsidRPr="007E4716">
        <w:t xml:space="preserve">: __________________________________                </w:t>
      </w:r>
    </w:p>
    <w:p w14:paraId="767069DE" w14:textId="77777777" w:rsidR="00F8592C" w:rsidRPr="007E4716" w:rsidRDefault="00F8592C" w:rsidP="00866C99">
      <w:pPr>
        <w:pStyle w:val="a"/>
      </w:pPr>
      <w:r w:rsidRPr="007E4716">
        <w:t>Criteriul de atribuire aplicat:</w:t>
      </w:r>
    </w:p>
    <w:p w14:paraId="04708553" w14:textId="593E169C" w:rsidR="00F8592C" w:rsidRPr="007E4716" w:rsidRDefault="00F8592C" w:rsidP="00B801C7">
      <w:pPr>
        <w:spacing w:before="240"/>
      </w:pPr>
      <w:r w:rsidRPr="007E4716">
        <w:t xml:space="preserve">Preţul cel mai scăzut  </w:t>
      </w:r>
      <w:r w:rsidRPr="007E4716">
        <w:rPr>
          <w:lang w:eastAsia="ro-RO"/>
        </w:rPr>
        <w:t>□</w:t>
      </w:r>
      <w:r w:rsidRPr="007E4716">
        <w:t xml:space="preserve">                       </w:t>
      </w:r>
    </w:p>
    <w:p w14:paraId="407A0135" w14:textId="4D44DF28" w:rsidR="00915904" w:rsidRPr="0083169C" w:rsidRDefault="00F8592C" w:rsidP="00915904">
      <w:pPr>
        <w:spacing w:before="240"/>
        <w:contextualSpacing/>
        <w:jc w:val="both"/>
        <w:rPr>
          <w:i/>
          <w:color w:val="000000"/>
        </w:rPr>
      </w:pPr>
      <w:r w:rsidRPr="007E4716">
        <w:rPr>
          <w:i/>
          <w:color w:val="000000"/>
        </w:rPr>
        <w:t>(În cazul în care în cadrul procedurii de atribuire sunt aplicate mai multe criterii de atribuire, se vor indica toate criteriile de atribuire aplicate ș</w:t>
      </w:r>
      <w:r w:rsidR="0083169C">
        <w:rPr>
          <w:i/>
          <w:color w:val="000000"/>
        </w:rPr>
        <w:t>i denumirea loturilor aferente)</w:t>
      </w:r>
    </w:p>
    <w:p w14:paraId="75531511" w14:textId="77777777" w:rsidR="001C7EB4" w:rsidRPr="007E4716" w:rsidRDefault="001C7EB4" w:rsidP="00866C99">
      <w:pPr>
        <w:pStyle w:val="a"/>
      </w:pPr>
      <w:r w:rsidRPr="007E4716">
        <w:t>Informaţia privind factorii de evaluare</w:t>
      </w:r>
      <w:r w:rsidR="0031626D" w:rsidRPr="007E4716">
        <w:t xml:space="preserve"> aplicați</w:t>
      </w:r>
      <w:r w:rsidRPr="007E4716">
        <w:t>:</w:t>
      </w:r>
    </w:p>
    <w:p w14:paraId="0F5C207E" w14:textId="77777777" w:rsidR="001C7EB4" w:rsidRPr="007E4716" w:rsidRDefault="001C7EB4" w:rsidP="000231D2">
      <w:pPr>
        <w:spacing w:after="240"/>
        <w:jc w:val="both"/>
        <w:rPr>
          <w:i/>
        </w:rPr>
      </w:pPr>
      <w:r w:rsidRPr="007E4716">
        <w:rPr>
          <w:i/>
        </w:rPr>
        <w:t xml:space="preserve">(Se va completa pentru loturile care au fost atribuite în baza criteriilor: cel mai bun raport calitate-preţ sau cel mai bun raport calitate-cost)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2721"/>
        <w:gridCol w:w="2621"/>
        <w:gridCol w:w="2636"/>
      </w:tblGrid>
      <w:tr w:rsidR="001C7EB4" w:rsidRPr="007E4716" w14:paraId="44B2FEA0" w14:textId="77777777" w:rsidTr="00915904">
        <w:tc>
          <w:tcPr>
            <w:tcW w:w="2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30" w:type="dxa"/>
              <w:left w:w="450" w:type="dxa"/>
              <w:bottom w:w="30" w:type="dxa"/>
              <w:right w:w="30" w:type="dxa"/>
            </w:tcMar>
            <w:vAlign w:val="center"/>
            <w:hideMark/>
          </w:tcPr>
          <w:p w14:paraId="5C574A3A" w14:textId="77777777" w:rsidR="001C7EB4" w:rsidRPr="007E4716" w:rsidRDefault="001C7EB4" w:rsidP="000231D2">
            <w:pPr>
              <w:jc w:val="center"/>
              <w:rPr>
                <w:b/>
              </w:rPr>
            </w:pPr>
            <w:r w:rsidRPr="007E4716">
              <w:rPr>
                <w:b/>
              </w:rPr>
              <w:t>Factorii de evaluare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C785B7" w14:textId="77777777" w:rsidR="001C7EB4" w:rsidRPr="007E4716" w:rsidRDefault="001C7EB4" w:rsidP="000231D2">
            <w:pPr>
              <w:jc w:val="center"/>
              <w:rPr>
                <w:b/>
              </w:rPr>
            </w:pPr>
            <w:r w:rsidRPr="007E4716">
              <w:rPr>
                <w:b/>
              </w:rPr>
              <w:t>Valoarea din ofertă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14:paraId="50616D82" w14:textId="77777777" w:rsidR="001C7EB4" w:rsidRPr="007E4716" w:rsidRDefault="001C7EB4" w:rsidP="000231D2">
            <w:pPr>
              <w:jc w:val="center"/>
              <w:rPr>
                <w:b/>
              </w:rPr>
            </w:pPr>
            <w:r w:rsidRPr="007E4716">
              <w:rPr>
                <w:b/>
              </w:rPr>
              <w:t>Punctajul calculat</w:t>
            </w:r>
          </w:p>
        </w:tc>
      </w:tr>
      <w:tr w:rsidR="001C7EB4" w:rsidRPr="007E4716" w14:paraId="548D66BE" w14:textId="77777777" w:rsidTr="00915904">
        <w:trPr>
          <w:trHeight w:val="255"/>
        </w:trPr>
        <w:tc>
          <w:tcPr>
            <w:tcW w:w="3731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1DF1745" w14:textId="77777777" w:rsidR="001C7EB4" w:rsidRPr="007E4716" w:rsidRDefault="001C7EB4" w:rsidP="000231D2">
            <w:pPr>
              <w:tabs>
                <w:tab w:val="left" w:pos="538"/>
              </w:tabs>
              <w:jc w:val="center"/>
            </w:pPr>
            <w:r w:rsidRPr="007E4716">
              <w:t>Denumirea operatorului economic</w:t>
            </w:r>
            <w:r w:rsidR="0031626D" w:rsidRPr="007E4716">
              <w:t xml:space="preserve"> 1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68C6F10" w14:textId="77777777" w:rsidR="001C7EB4" w:rsidRPr="007E4716" w:rsidRDefault="001C7EB4" w:rsidP="000231D2">
            <w:pPr>
              <w:jc w:val="center"/>
              <w:rPr>
                <w:b/>
                <w:color w:val="000000"/>
                <w:lang w:eastAsia="en-GB"/>
              </w:rPr>
            </w:pPr>
            <w:r w:rsidRPr="007E4716">
              <w:rPr>
                <w:b/>
                <w:color w:val="000000"/>
                <w:lang w:eastAsia="en-GB"/>
              </w:rPr>
              <w:t>Total</w:t>
            </w:r>
          </w:p>
        </w:tc>
      </w:tr>
      <w:tr w:rsidR="001C7EB4" w:rsidRPr="007E4716" w14:paraId="7691F62D" w14:textId="77777777" w:rsidTr="00915904">
        <w:tc>
          <w:tcPr>
            <w:tcW w:w="115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30" w:type="dxa"/>
            </w:tcMar>
            <w:hideMark/>
          </w:tcPr>
          <w:p w14:paraId="4FAB6E20" w14:textId="77777777" w:rsidR="001C7EB4" w:rsidRPr="007E4716" w:rsidRDefault="001C7EB4" w:rsidP="00915904">
            <w:pPr>
              <w:ind w:left="-342" w:right="-238"/>
            </w:pPr>
            <w:r w:rsidRPr="007E4716">
              <w:t>Denumire factorul 1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AC9910" w14:textId="77777777" w:rsidR="001C7EB4" w:rsidRPr="007E4716" w:rsidRDefault="001C7EB4" w:rsidP="000231D2">
            <w:pPr>
              <w:ind w:right="-238"/>
            </w:pPr>
            <w:r w:rsidRPr="007E4716">
              <w:t>Ponderea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E78FA0B" w14:textId="77777777" w:rsidR="001C7EB4" w:rsidRPr="007E4716" w:rsidRDefault="001C7EB4" w:rsidP="000231D2">
            <w:pPr>
              <w:ind w:right="-238"/>
              <w:jc w:val="center"/>
            </w:pPr>
          </w:p>
        </w:tc>
        <w:tc>
          <w:tcPr>
            <w:tcW w:w="12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0" w:type="dxa"/>
              <w:bottom w:w="0" w:type="dxa"/>
            </w:tcMar>
            <w:hideMark/>
          </w:tcPr>
          <w:p w14:paraId="421D3BF5" w14:textId="77777777" w:rsidR="001C7EB4" w:rsidRPr="007E4716" w:rsidRDefault="001C7EB4" w:rsidP="000231D2">
            <w:pPr>
              <w:ind w:right="-238"/>
              <w:jc w:val="center"/>
              <w:rPr>
                <w:color w:val="000000"/>
                <w:lang w:eastAsia="en-GB"/>
              </w:rPr>
            </w:pPr>
          </w:p>
        </w:tc>
      </w:tr>
      <w:tr w:rsidR="001C7EB4" w:rsidRPr="007E4716" w14:paraId="1EFD093F" w14:textId="77777777" w:rsidTr="00915904">
        <w:tc>
          <w:tcPr>
            <w:tcW w:w="115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30" w:type="dxa"/>
            </w:tcMar>
            <w:hideMark/>
          </w:tcPr>
          <w:p w14:paraId="589E03D3" w14:textId="77777777" w:rsidR="001C7EB4" w:rsidRPr="007E4716" w:rsidRDefault="001C7EB4" w:rsidP="00915904">
            <w:pPr>
              <w:ind w:left="-342" w:right="-493"/>
            </w:pPr>
            <w:r w:rsidRPr="007E4716">
              <w:t>Denumire factorul n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0589A6" w14:textId="77777777" w:rsidR="001C7EB4" w:rsidRPr="007E4716" w:rsidRDefault="001C7EB4" w:rsidP="000231D2">
            <w:pPr>
              <w:ind w:right="-238"/>
            </w:pPr>
            <w:r w:rsidRPr="007E4716">
              <w:t>Ponderea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C7E7089" w14:textId="77777777" w:rsidR="001C7EB4" w:rsidRPr="007E4716" w:rsidRDefault="001C7EB4" w:rsidP="000231D2">
            <w:pPr>
              <w:ind w:right="-238"/>
              <w:jc w:val="center"/>
            </w:pP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0" w:type="dxa"/>
              <w:bottom w:w="0" w:type="dxa"/>
            </w:tcMar>
            <w:hideMark/>
          </w:tcPr>
          <w:p w14:paraId="69AFF954" w14:textId="77777777" w:rsidR="001C7EB4" w:rsidRPr="007E4716" w:rsidRDefault="001C7EB4" w:rsidP="000231D2">
            <w:pPr>
              <w:ind w:right="-238"/>
              <w:jc w:val="center"/>
              <w:rPr>
                <w:color w:val="000000"/>
                <w:lang w:eastAsia="en-GB"/>
              </w:rPr>
            </w:pPr>
          </w:p>
        </w:tc>
      </w:tr>
      <w:tr w:rsidR="0031626D" w:rsidRPr="007E4716" w14:paraId="7E17DF80" w14:textId="77777777" w:rsidTr="00915904">
        <w:tc>
          <w:tcPr>
            <w:tcW w:w="3731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30" w:type="dxa"/>
            </w:tcMar>
            <w:hideMark/>
          </w:tcPr>
          <w:p w14:paraId="6C5887C8" w14:textId="77777777" w:rsidR="0031626D" w:rsidRPr="007E4716" w:rsidRDefault="0031626D" w:rsidP="00915904">
            <w:pPr>
              <w:ind w:left="-342"/>
              <w:jc w:val="center"/>
            </w:pPr>
            <w:r w:rsidRPr="007E4716">
              <w:t>Denumirea operatorului economic n</w:t>
            </w: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0" w:type="dxa"/>
              <w:bottom w:w="0" w:type="dxa"/>
            </w:tcMar>
            <w:vAlign w:val="center"/>
            <w:hideMark/>
          </w:tcPr>
          <w:p w14:paraId="1B5DF1F4" w14:textId="77777777" w:rsidR="0031626D" w:rsidRPr="007E4716" w:rsidRDefault="0031626D" w:rsidP="000231D2">
            <w:pPr>
              <w:jc w:val="center"/>
              <w:rPr>
                <w:b/>
                <w:color w:val="000000"/>
                <w:lang w:eastAsia="en-GB"/>
              </w:rPr>
            </w:pPr>
            <w:r w:rsidRPr="007E4716">
              <w:rPr>
                <w:b/>
                <w:color w:val="000000"/>
                <w:lang w:eastAsia="en-GB"/>
              </w:rPr>
              <w:t>Total</w:t>
            </w:r>
          </w:p>
        </w:tc>
      </w:tr>
      <w:tr w:rsidR="0031626D" w:rsidRPr="007E4716" w14:paraId="18EFCE1D" w14:textId="77777777" w:rsidTr="00915904">
        <w:trPr>
          <w:trHeight w:val="45"/>
        </w:trPr>
        <w:tc>
          <w:tcPr>
            <w:tcW w:w="115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30" w:type="dxa"/>
            </w:tcMar>
            <w:hideMark/>
          </w:tcPr>
          <w:p w14:paraId="74E624BD" w14:textId="77777777" w:rsidR="0031626D" w:rsidRPr="007E4716" w:rsidRDefault="0031626D" w:rsidP="00915904">
            <w:pPr>
              <w:ind w:left="-342" w:right="-238"/>
            </w:pPr>
            <w:r w:rsidRPr="007E4716">
              <w:t>Denumire factorul 1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1C4E96" w14:textId="77777777" w:rsidR="0031626D" w:rsidRPr="007E4716" w:rsidRDefault="0031626D" w:rsidP="000231D2">
            <w:pPr>
              <w:ind w:right="-238"/>
            </w:pPr>
            <w:r w:rsidRPr="007E4716">
              <w:t>Ponderea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4FFA7EF" w14:textId="77777777" w:rsidR="0031626D" w:rsidRPr="007E4716" w:rsidRDefault="0031626D" w:rsidP="000231D2">
            <w:pPr>
              <w:ind w:right="-238"/>
              <w:jc w:val="center"/>
            </w:pP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0" w:type="dxa"/>
              <w:bottom w:w="0" w:type="dxa"/>
            </w:tcMar>
            <w:hideMark/>
          </w:tcPr>
          <w:p w14:paraId="7EDA54B0" w14:textId="77777777" w:rsidR="0031626D" w:rsidRPr="007E4716" w:rsidRDefault="0031626D" w:rsidP="000231D2">
            <w:pPr>
              <w:ind w:right="-238"/>
              <w:jc w:val="center"/>
              <w:rPr>
                <w:color w:val="000000"/>
                <w:lang w:eastAsia="en-GB"/>
              </w:rPr>
            </w:pPr>
          </w:p>
        </w:tc>
      </w:tr>
      <w:tr w:rsidR="0031626D" w:rsidRPr="007E4716" w14:paraId="34A49B36" w14:textId="77777777" w:rsidTr="00915904">
        <w:tc>
          <w:tcPr>
            <w:tcW w:w="115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30" w:type="dxa"/>
            </w:tcMar>
            <w:hideMark/>
          </w:tcPr>
          <w:p w14:paraId="42C2F0D9" w14:textId="77777777" w:rsidR="0031626D" w:rsidRPr="007E4716" w:rsidRDefault="0031626D" w:rsidP="00915904">
            <w:pPr>
              <w:ind w:left="-342" w:right="-238"/>
            </w:pPr>
            <w:r w:rsidRPr="007E4716">
              <w:t>Denumire factorul n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9E8528" w14:textId="77777777" w:rsidR="0031626D" w:rsidRPr="007E4716" w:rsidRDefault="0031626D" w:rsidP="000231D2">
            <w:pPr>
              <w:ind w:right="-238"/>
            </w:pPr>
            <w:r w:rsidRPr="007E4716">
              <w:t>Ponderea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B671E95" w14:textId="77777777" w:rsidR="0031626D" w:rsidRPr="007E4716" w:rsidRDefault="0031626D" w:rsidP="000231D2">
            <w:pPr>
              <w:ind w:right="-238"/>
              <w:jc w:val="center"/>
            </w:pP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0" w:type="dxa"/>
              <w:bottom w:w="0" w:type="dxa"/>
            </w:tcMar>
            <w:hideMark/>
          </w:tcPr>
          <w:p w14:paraId="5E0D05CE" w14:textId="77777777" w:rsidR="0031626D" w:rsidRPr="007E4716" w:rsidRDefault="0031626D" w:rsidP="000231D2">
            <w:pPr>
              <w:ind w:right="-238"/>
              <w:jc w:val="center"/>
              <w:rPr>
                <w:color w:val="000000"/>
                <w:lang w:eastAsia="en-GB"/>
              </w:rPr>
            </w:pPr>
          </w:p>
        </w:tc>
      </w:tr>
    </w:tbl>
    <w:p w14:paraId="602A6F77" w14:textId="77777777" w:rsidR="001E1E61" w:rsidRPr="007E4716" w:rsidRDefault="001E1E61" w:rsidP="00866C99">
      <w:pPr>
        <w:pStyle w:val="a"/>
      </w:pPr>
      <w:r w:rsidRPr="007E4716">
        <w:t>Reevaluarea ofertelor:</w:t>
      </w:r>
    </w:p>
    <w:p w14:paraId="5703000C" w14:textId="77777777" w:rsidR="001E1E61" w:rsidRPr="007E4716" w:rsidRDefault="001E1E61" w:rsidP="000231D2">
      <w:pPr>
        <w:spacing w:after="240"/>
        <w:rPr>
          <w:i/>
        </w:rPr>
      </w:pPr>
      <w:r w:rsidRPr="007E4716">
        <w:rPr>
          <w:i/>
        </w:rPr>
        <w:t>(Se va completa în cazul în care ofertele au fost reevaluate repetat)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509"/>
        <w:gridCol w:w="6628"/>
      </w:tblGrid>
      <w:tr w:rsidR="001E1E61" w:rsidRPr="007E4716" w14:paraId="16A3E07B" w14:textId="77777777" w:rsidTr="00915904">
        <w:tc>
          <w:tcPr>
            <w:tcW w:w="1731" w:type="pct"/>
            <w:shd w:val="clear" w:color="auto" w:fill="F7F7F7"/>
          </w:tcPr>
          <w:p w14:paraId="2925A1B4" w14:textId="77777777" w:rsidR="001E1E61" w:rsidRPr="007E4716" w:rsidRDefault="001E1E61" w:rsidP="000231D2">
            <w:pPr>
              <w:rPr>
                <w:b/>
              </w:rPr>
            </w:pPr>
            <w:r w:rsidRPr="007E4716">
              <w:rPr>
                <w:b/>
              </w:rPr>
              <w:t>Motivul reevaluării ofertelor</w:t>
            </w:r>
          </w:p>
        </w:tc>
        <w:tc>
          <w:tcPr>
            <w:tcW w:w="3269" w:type="pct"/>
          </w:tcPr>
          <w:p w14:paraId="23B94BF6" w14:textId="77777777" w:rsidR="001E1E61" w:rsidRPr="007E4716" w:rsidRDefault="001E1E61" w:rsidP="000231D2"/>
        </w:tc>
      </w:tr>
      <w:tr w:rsidR="001E1E61" w:rsidRPr="007E4716" w14:paraId="0CF697D6" w14:textId="77777777" w:rsidTr="00915904">
        <w:tc>
          <w:tcPr>
            <w:tcW w:w="1731" w:type="pct"/>
            <w:shd w:val="clear" w:color="auto" w:fill="F7F7F7"/>
          </w:tcPr>
          <w:p w14:paraId="27E7866F" w14:textId="77777777" w:rsidR="001E1E61" w:rsidRPr="007E4716" w:rsidRDefault="001E1E61" w:rsidP="000231D2">
            <w:pPr>
              <w:rPr>
                <w:b/>
              </w:rPr>
            </w:pPr>
            <w:r w:rsidRPr="007E4716">
              <w:rPr>
                <w:b/>
              </w:rPr>
              <w:t>Modificările operate</w:t>
            </w:r>
          </w:p>
        </w:tc>
        <w:tc>
          <w:tcPr>
            <w:tcW w:w="3269" w:type="pct"/>
          </w:tcPr>
          <w:p w14:paraId="781D0931" w14:textId="77777777" w:rsidR="001E1E61" w:rsidRPr="007E4716" w:rsidRDefault="001E1E61" w:rsidP="000231D2"/>
        </w:tc>
      </w:tr>
    </w:tbl>
    <w:p w14:paraId="5AA941E0" w14:textId="2878694D" w:rsidR="007F0EEB" w:rsidRPr="007E4716" w:rsidRDefault="002D4A71" w:rsidP="00866C99">
      <w:pPr>
        <w:pStyle w:val="a"/>
      </w:pPr>
      <w:r w:rsidRPr="007E4716">
        <w:t>În urma examinări</w:t>
      </w:r>
      <w:r w:rsidR="007F0EEB" w:rsidRPr="007E4716">
        <w:t>,</w:t>
      </w:r>
      <w:r w:rsidRPr="007E4716">
        <w:t xml:space="preserve"> evaluării </w:t>
      </w:r>
      <w:r w:rsidR="00882FDB" w:rsidRPr="007E4716">
        <w:t xml:space="preserve">și comparării </w:t>
      </w:r>
      <w:r w:rsidRPr="007E4716">
        <w:t>ofertelor depuse în cadrul proceduri</w:t>
      </w:r>
      <w:r w:rsidR="007F0EEB" w:rsidRPr="007E4716">
        <w:t>i</w:t>
      </w:r>
      <w:r w:rsidRPr="007E4716">
        <w:t xml:space="preserve"> de atribuire s-a decis</w:t>
      </w:r>
      <w:r w:rsidR="0079759E" w:rsidRPr="007E4716">
        <w:t>:</w:t>
      </w:r>
    </w:p>
    <w:p w14:paraId="5242D4AB" w14:textId="77CFA7A2" w:rsidR="00915904" w:rsidRPr="007E4716" w:rsidRDefault="007F0EEB" w:rsidP="00866C99">
      <w:r w:rsidRPr="007E4716">
        <w:lastRenderedPageBreak/>
        <w:t>A</w:t>
      </w:r>
      <w:r w:rsidR="00ED19A4" w:rsidRPr="007E4716">
        <w:t>tribuirea contractului de achiziție publică/acordului-cadru</w:t>
      </w:r>
      <w:r w:rsidR="002D4A71" w:rsidRPr="007E4716">
        <w:t>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998"/>
        <w:gridCol w:w="1710"/>
        <w:gridCol w:w="1360"/>
        <w:gridCol w:w="1691"/>
        <w:gridCol w:w="1691"/>
        <w:gridCol w:w="1687"/>
      </w:tblGrid>
      <w:tr w:rsidR="004722EF" w:rsidRPr="007E4716" w14:paraId="40572352" w14:textId="77777777" w:rsidTr="007615C8">
        <w:tc>
          <w:tcPr>
            <w:tcW w:w="985" w:type="pct"/>
            <w:tcBorders>
              <w:bottom w:val="single" w:sz="4" w:space="0" w:color="auto"/>
            </w:tcBorders>
            <w:shd w:val="clear" w:color="auto" w:fill="F7F7F7"/>
          </w:tcPr>
          <w:p w14:paraId="6830D31D" w14:textId="77777777" w:rsidR="004722EF" w:rsidRPr="007E4716" w:rsidRDefault="004722EF" w:rsidP="00D25E4B">
            <w:pPr>
              <w:contextualSpacing/>
              <w:jc w:val="center"/>
              <w:rPr>
                <w:b/>
              </w:rPr>
            </w:pPr>
            <w:bookmarkStart w:id="1" w:name="_Hlk138322938"/>
            <w:r w:rsidRPr="007E4716">
              <w:rPr>
                <w:b/>
              </w:rPr>
              <w:t xml:space="preserve">Denumirea lotului 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shd w:val="clear" w:color="auto" w:fill="F7F7F7"/>
          </w:tcPr>
          <w:p w14:paraId="341FFADE" w14:textId="77777777" w:rsidR="004722EF" w:rsidRPr="007E4716" w:rsidRDefault="004722EF" w:rsidP="00D25E4B">
            <w:pPr>
              <w:contextualSpacing/>
              <w:jc w:val="center"/>
              <w:rPr>
                <w:b/>
              </w:rPr>
            </w:pPr>
            <w:r w:rsidRPr="007E4716">
              <w:rPr>
                <w:b/>
              </w:rPr>
              <w:t>Denumirea operatorului economic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F7F7F7"/>
          </w:tcPr>
          <w:p w14:paraId="49E7EFBD" w14:textId="77777777" w:rsidR="004722EF" w:rsidRPr="007E4716" w:rsidRDefault="004722EF" w:rsidP="00D25E4B">
            <w:pPr>
              <w:contextualSpacing/>
              <w:jc w:val="center"/>
              <w:rPr>
                <w:b/>
              </w:rPr>
            </w:pPr>
            <w:r w:rsidRPr="007E4716">
              <w:rPr>
                <w:b/>
              </w:rPr>
              <w:t xml:space="preserve">Cantitate și unitate de măsură  </w:t>
            </w:r>
          </w:p>
        </w:tc>
        <w:tc>
          <w:tcPr>
            <w:tcW w:w="834" w:type="pct"/>
            <w:shd w:val="clear" w:color="auto" w:fill="F7F7F7"/>
          </w:tcPr>
          <w:p w14:paraId="61E4FE60" w14:textId="77777777" w:rsidR="004722EF" w:rsidRPr="007E4716" w:rsidRDefault="004722EF" w:rsidP="00D25E4B">
            <w:pPr>
              <w:contextualSpacing/>
              <w:jc w:val="center"/>
              <w:rPr>
                <w:b/>
              </w:rPr>
            </w:pPr>
            <w:r w:rsidRPr="007E4716">
              <w:rPr>
                <w:b/>
              </w:rPr>
              <w:t xml:space="preserve">Prețul unitar </w:t>
            </w:r>
          </w:p>
          <w:p w14:paraId="28FF851D" w14:textId="77777777" w:rsidR="004722EF" w:rsidRPr="007E4716" w:rsidRDefault="004722EF" w:rsidP="00D25E4B">
            <w:pPr>
              <w:contextualSpacing/>
              <w:jc w:val="center"/>
              <w:rPr>
                <w:b/>
              </w:rPr>
            </w:pPr>
            <w:r w:rsidRPr="007E4716">
              <w:rPr>
                <w:b/>
              </w:rPr>
              <w:t>(fără TVA)</w:t>
            </w:r>
          </w:p>
        </w:tc>
        <w:tc>
          <w:tcPr>
            <w:tcW w:w="834" w:type="pct"/>
            <w:shd w:val="clear" w:color="auto" w:fill="F7F7F7"/>
          </w:tcPr>
          <w:p w14:paraId="6DA27403" w14:textId="77777777" w:rsidR="004722EF" w:rsidRPr="007E4716" w:rsidRDefault="004722EF" w:rsidP="00D25E4B">
            <w:pPr>
              <w:contextualSpacing/>
              <w:jc w:val="center"/>
              <w:rPr>
                <w:b/>
              </w:rPr>
            </w:pPr>
            <w:r w:rsidRPr="007E4716">
              <w:rPr>
                <w:b/>
              </w:rPr>
              <w:t xml:space="preserve">Prețul total </w:t>
            </w:r>
          </w:p>
          <w:p w14:paraId="0C498610" w14:textId="77777777" w:rsidR="004722EF" w:rsidRPr="007E4716" w:rsidRDefault="004722EF" w:rsidP="00D25E4B">
            <w:pPr>
              <w:contextualSpacing/>
              <w:jc w:val="center"/>
              <w:rPr>
                <w:b/>
              </w:rPr>
            </w:pPr>
            <w:r w:rsidRPr="007E4716">
              <w:rPr>
                <w:b/>
              </w:rPr>
              <w:t>(fără TVA)</w:t>
            </w:r>
          </w:p>
        </w:tc>
        <w:tc>
          <w:tcPr>
            <w:tcW w:w="832" w:type="pct"/>
            <w:shd w:val="clear" w:color="auto" w:fill="F7F7F7"/>
          </w:tcPr>
          <w:p w14:paraId="7BA8C7BC" w14:textId="77777777" w:rsidR="004722EF" w:rsidRPr="007E4716" w:rsidRDefault="004722EF" w:rsidP="00D25E4B">
            <w:pPr>
              <w:contextualSpacing/>
              <w:jc w:val="center"/>
              <w:rPr>
                <w:b/>
              </w:rPr>
            </w:pPr>
            <w:r w:rsidRPr="007E4716">
              <w:rPr>
                <w:b/>
              </w:rPr>
              <w:t>Prețul total</w:t>
            </w:r>
          </w:p>
          <w:p w14:paraId="150372C8" w14:textId="77777777" w:rsidR="004722EF" w:rsidRPr="007E4716" w:rsidRDefault="004722EF" w:rsidP="00D25E4B">
            <w:pPr>
              <w:contextualSpacing/>
              <w:jc w:val="center"/>
              <w:rPr>
                <w:b/>
              </w:rPr>
            </w:pPr>
            <w:r w:rsidRPr="007E4716">
              <w:rPr>
                <w:b/>
              </w:rPr>
              <w:t xml:space="preserve"> (inclusiv TVA)</w:t>
            </w:r>
          </w:p>
        </w:tc>
      </w:tr>
      <w:tr w:rsidR="007615C8" w:rsidRPr="007E4716" w14:paraId="1EB05EAA" w14:textId="77777777" w:rsidTr="002663A0"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2D143" w14:textId="37BD1F1E" w:rsidR="007615C8" w:rsidRPr="00747536" w:rsidRDefault="007615C8" w:rsidP="00D25E4B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Lotul 1 Produse agricole</w:t>
            </w:r>
          </w:p>
        </w:tc>
        <w:tc>
          <w:tcPr>
            <w:tcW w:w="843" w:type="pct"/>
            <w:vMerge w:val="restart"/>
          </w:tcPr>
          <w:p w14:paraId="2352D454" w14:textId="7C412694" w:rsidR="007615C8" w:rsidRPr="00747536" w:rsidRDefault="007615C8" w:rsidP="00D25E4B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mbria"/>
                <w:b/>
                <w:sz w:val="22"/>
                <w:szCs w:val="22"/>
                <w:lang w:eastAsia="zh-CN"/>
              </w:rPr>
              <w:t>SRL Delmix Prim</w:t>
            </w:r>
          </w:p>
        </w:tc>
        <w:tc>
          <w:tcPr>
            <w:tcW w:w="671" w:type="pct"/>
          </w:tcPr>
          <w:p w14:paraId="3BA85DF4" w14:textId="77777777" w:rsidR="007615C8" w:rsidRPr="00747536" w:rsidRDefault="007615C8" w:rsidP="00D25E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45291F66" w14:textId="77777777" w:rsidR="007615C8" w:rsidRPr="00747536" w:rsidRDefault="007615C8" w:rsidP="00D25E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4" w:type="pct"/>
          </w:tcPr>
          <w:p w14:paraId="55A66A04" w14:textId="6E87C704" w:rsidR="007615C8" w:rsidRPr="00747536" w:rsidRDefault="00266929" w:rsidP="00D25E4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34 133,52</w:t>
            </w:r>
          </w:p>
        </w:tc>
        <w:tc>
          <w:tcPr>
            <w:tcW w:w="832" w:type="pct"/>
          </w:tcPr>
          <w:p w14:paraId="6C3DECBF" w14:textId="69EAD478" w:rsidR="007615C8" w:rsidRPr="00747536" w:rsidRDefault="00266929" w:rsidP="00D25E4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36 867,20</w:t>
            </w:r>
          </w:p>
        </w:tc>
      </w:tr>
      <w:tr w:rsidR="007615C8" w:rsidRPr="007E4716" w14:paraId="38FA5771" w14:textId="77777777" w:rsidTr="002663A0"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B941A" w14:textId="162C1D7D" w:rsidR="007615C8" w:rsidRPr="00747536" w:rsidRDefault="007615C8" w:rsidP="00D25E4B">
            <w:pPr>
              <w:jc w:val="both"/>
              <w:rPr>
                <w:sz w:val="22"/>
                <w:szCs w:val="22"/>
              </w:rPr>
            </w:pPr>
            <w:r w:rsidRPr="00DD3790">
              <w:rPr>
                <w:color w:val="000000"/>
              </w:rPr>
              <w:t>Cartofi</w:t>
            </w:r>
          </w:p>
        </w:tc>
        <w:tc>
          <w:tcPr>
            <w:tcW w:w="843" w:type="pct"/>
            <w:vMerge/>
          </w:tcPr>
          <w:p w14:paraId="5E8D74E6" w14:textId="77777777" w:rsidR="007615C8" w:rsidRPr="00747536" w:rsidRDefault="007615C8" w:rsidP="00D25E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A7205" w14:textId="6A283AD2" w:rsidR="007615C8" w:rsidRPr="00AA7BF6" w:rsidRDefault="007615C8" w:rsidP="006B3758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6B3758">
              <w:rPr>
                <w:color w:val="000000"/>
                <w:sz w:val="20"/>
                <w:szCs w:val="20"/>
              </w:rPr>
              <w:t>4</w:t>
            </w:r>
            <w:r w:rsidRPr="00AA7BF6">
              <w:rPr>
                <w:color w:val="000000"/>
                <w:sz w:val="20"/>
                <w:szCs w:val="20"/>
              </w:rPr>
              <w:t>00</w:t>
            </w:r>
            <w:r>
              <w:rPr>
                <w:color w:val="000000"/>
                <w:sz w:val="20"/>
                <w:szCs w:val="20"/>
              </w:rPr>
              <w:t xml:space="preserve"> kg.</w:t>
            </w:r>
          </w:p>
        </w:tc>
        <w:tc>
          <w:tcPr>
            <w:tcW w:w="834" w:type="pct"/>
          </w:tcPr>
          <w:p w14:paraId="38851B2F" w14:textId="0EBC86D0" w:rsidR="007615C8" w:rsidRPr="00747536" w:rsidRDefault="00266929" w:rsidP="00D25E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6,25</w:t>
            </w:r>
          </w:p>
        </w:tc>
        <w:tc>
          <w:tcPr>
            <w:tcW w:w="834" w:type="pct"/>
          </w:tcPr>
          <w:p w14:paraId="6570AD2B" w14:textId="7FC4EA27" w:rsidR="007615C8" w:rsidRPr="00747536" w:rsidRDefault="00266929" w:rsidP="00D25E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15 000,00</w:t>
            </w:r>
          </w:p>
        </w:tc>
        <w:tc>
          <w:tcPr>
            <w:tcW w:w="832" w:type="pct"/>
          </w:tcPr>
          <w:p w14:paraId="2EB03552" w14:textId="4057DC78" w:rsidR="007615C8" w:rsidRPr="00747536" w:rsidRDefault="00266929" w:rsidP="00D25E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16 200,00</w:t>
            </w:r>
          </w:p>
        </w:tc>
      </w:tr>
      <w:tr w:rsidR="007615C8" w:rsidRPr="007E4716" w14:paraId="50E21284" w14:textId="77777777" w:rsidTr="00A30DED"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95CEB" w14:textId="35740E11" w:rsidR="007615C8" w:rsidRPr="00747536" w:rsidRDefault="007615C8" w:rsidP="00D25E4B">
            <w:pPr>
              <w:jc w:val="both"/>
              <w:rPr>
                <w:sz w:val="22"/>
                <w:szCs w:val="22"/>
              </w:rPr>
            </w:pPr>
            <w:r w:rsidRPr="00DD3790">
              <w:rPr>
                <w:color w:val="000000"/>
              </w:rPr>
              <w:t>Ceapă</w:t>
            </w:r>
          </w:p>
        </w:tc>
        <w:tc>
          <w:tcPr>
            <w:tcW w:w="843" w:type="pct"/>
            <w:vMerge/>
          </w:tcPr>
          <w:p w14:paraId="576E9F87" w14:textId="77777777" w:rsidR="007615C8" w:rsidRPr="00747536" w:rsidRDefault="007615C8" w:rsidP="00D25E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D722" w14:textId="54B1D6DB" w:rsidR="007615C8" w:rsidRPr="00AA7BF6" w:rsidRDefault="006B3758" w:rsidP="006B3758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</w:t>
            </w:r>
            <w:r w:rsidR="007615C8">
              <w:rPr>
                <w:color w:val="000000"/>
                <w:sz w:val="20"/>
                <w:szCs w:val="20"/>
              </w:rPr>
              <w:t xml:space="preserve"> kg.</w:t>
            </w:r>
          </w:p>
        </w:tc>
        <w:tc>
          <w:tcPr>
            <w:tcW w:w="834" w:type="pct"/>
          </w:tcPr>
          <w:p w14:paraId="514C0C11" w14:textId="718CA191" w:rsidR="007615C8" w:rsidRPr="00747536" w:rsidRDefault="00266929" w:rsidP="00D25E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4,37</w:t>
            </w:r>
          </w:p>
        </w:tc>
        <w:tc>
          <w:tcPr>
            <w:tcW w:w="834" w:type="pct"/>
          </w:tcPr>
          <w:p w14:paraId="6D77C469" w14:textId="05B1BCA4" w:rsidR="007615C8" w:rsidRPr="00747536" w:rsidRDefault="00266929" w:rsidP="00D25E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1 638,75</w:t>
            </w:r>
          </w:p>
        </w:tc>
        <w:tc>
          <w:tcPr>
            <w:tcW w:w="832" w:type="pct"/>
          </w:tcPr>
          <w:p w14:paraId="26B6E0FD" w14:textId="0E9E9947" w:rsidR="007615C8" w:rsidRPr="00747536" w:rsidRDefault="00266929" w:rsidP="00D25E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1 700,00</w:t>
            </w:r>
          </w:p>
        </w:tc>
      </w:tr>
      <w:tr w:rsidR="007615C8" w:rsidRPr="007E4716" w14:paraId="756FFFD7" w14:textId="77777777" w:rsidTr="00A30DED"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D2C2C" w14:textId="404C6ADB" w:rsidR="007615C8" w:rsidRPr="00747536" w:rsidRDefault="007615C8" w:rsidP="00D25E4B">
            <w:pPr>
              <w:jc w:val="both"/>
              <w:rPr>
                <w:sz w:val="22"/>
                <w:szCs w:val="22"/>
              </w:rPr>
            </w:pPr>
            <w:r w:rsidRPr="00DD3790">
              <w:rPr>
                <w:color w:val="000000"/>
              </w:rPr>
              <w:t>Morcov</w:t>
            </w:r>
          </w:p>
        </w:tc>
        <w:tc>
          <w:tcPr>
            <w:tcW w:w="843" w:type="pct"/>
            <w:vMerge/>
          </w:tcPr>
          <w:p w14:paraId="24C43BC6" w14:textId="77777777" w:rsidR="007615C8" w:rsidRPr="00747536" w:rsidRDefault="007615C8" w:rsidP="00D25E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5DFB7" w14:textId="6F437A39" w:rsidR="007615C8" w:rsidRPr="00AA7BF6" w:rsidRDefault="007615C8" w:rsidP="006B3758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6B3758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 xml:space="preserve"> kg.</w:t>
            </w:r>
          </w:p>
        </w:tc>
        <w:tc>
          <w:tcPr>
            <w:tcW w:w="834" w:type="pct"/>
          </w:tcPr>
          <w:p w14:paraId="08D43F95" w14:textId="3B1F26DF" w:rsidR="007615C8" w:rsidRPr="00747536" w:rsidRDefault="00266929" w:rsidP="00D25E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6,22</w:t>
            </w:r>
          </w:p>
        </w:tc>
        <w:tc>
          <w:tcPr>
            <w:tcW w:w="834" w:type="pct"/>
          </w:tcPr>
          <w:p w14:paraId="5197F146" w14:textId="756AE705" w:rsidR="007615C8" w:rsidRPr="00747536" w:rsidRDefault="00266929" w:rsidP="00D25E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2 643,50</w:t>
            </w:r>
          </w:p>
        </w:tc>
        <w:tc>
          <w:tcPr>
            <w:tcW w:w="832" w:type="pct"/>
          </w:tcPr>
          <w:p w14:paraId="4D0FE278" w14:textId="212DADCB" w:rsidR="007615C8" w:rsidRPr="00747536" w:rsidRDefault="00266929" w:rsidP="00D25E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2 856,00</w:t>
            </w:r>
          </w:p>
        </w:tc>
      </w:tr>
      <w:tr w:rsidR="007615C8" w:rsidRPr="007E4716" w14:paraId="7297AD77" w14:textId="77777777" w:rsidTr="00A30DED"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6CAAC" w14:textId="4EAC34BD" w:rsidR="007615C8" w:rsidRPr="00747536" w:rsidRDefault="007615C8" w:rsidP="00D25E4B">
            <w:pPr>
              <w:jc w:val="both"/>
              <w:rPr>
                <w:sz w:val="22"/>
                <w:szCs w:val="22"/>
              </w:rPr>
            </w:pPr>
            <w:r w:rsidRPr="00DD3790">
              <w:rPr>
                <w:color w:val="000000"/>
              </w:rPr>
              <w:t>Sfeclă roșie</w:t>
            </w:r>
          </w:p>
        </w:tc>
        <w:tc>
          <w:tcPr>
            <w:tcW w:w="843" w:type="pct"/>
            <w:vMerge/>
          </w:tcPr>
          <w:p w14:paraId="538A1428" w14:textId="77777777" w:rsidR="007615C8" w:rsidRPr="00747536" w:rsidRDefault="007615C8" w:rsidP="00D25E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41D0B" w14:textId="539D95A8" w:rsidR="007615C8" w:rsidRPr="00AA7BF6" w:rsidRDefault="006B3758" w:rsidP="00D25E4B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7615C8">
              <w:rPr>
                <w:color w:val="000000"/>
                <w:sz w:val="20"/>
                <w:szCs w:val="20"/>
              </w:rPr>
              <w:t>0</w:t>
            </w:r>
            <w:r w:rsidR="007615C8" w:rsidRPr="00AA7BF6">
              <w:rPr>
                <w:color w:val="000000"/>
                <w:sz w:val="20"/>
                <w:szCs w:val="20"/>
              </w:rPr>
              <w:t>0</w:t>
            </w:r>
            <w:r w:rsidR="007615C8">
              <w:rPr>
                <w:color w:val="000000"/>
                <w:sz w:val="20"/>
                <w:szCs w:val="20"/>
              </w:rPr>
              <w:t xml:space="preserve"> kg</w:t>
            </w:r>
          </w:p>
        </w:tc>
        <w:tc>
          <w:tcPr>
            <w:tcW w:w="834" w:type="pct"/>
          </w:tcPr>
          <w:p w14:paraId="314B1905" w14:textId="352301C5" w:rsidR="007615C8" w:rsidRPr="00747536" w:rsidRDefault="00266929" w:rsidP="00D25E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5,94</w:t>
            </w:r>
          </w:p>
        </w:tc>
        <w:tc>
          <w:tcPr>
            <w:tcW w:w="834" w:type="pct"/>
          </w:tcPr>
          <w:p w14:paraId="290BAF8E" w14:textId="70710BB3" w:rsidR="007615C8" w:rsidRPr="00747536" w:rsidRDefault="00266929" w:rsidP="00D25E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2 376,00</w:t>
            </w:r>
          </w:p>
        </w:tc>
        <w:tc>
          <w:tcPr>
            <w:tcW w:w="832" w:type="pct"/>
          </w:tcPr>
          <w:p w14:paraId="405AB327" w14:textId="3BDAD2C1" w:rsidR="00F9224F" w:rsidRPr="00747536" w:rsidRDefault="00266929" w:rsidP="00D25E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2 568,00</w:t>
            </w:r>
          </w:p>
        </w:tc>
      </w:tr>
      <w:tr w:rsidR="007615C8" w:rsidRPr="007E4716" w14:paraId="3E0BF26A" w14:textId="77777777" w:rsidTr="00A30DED"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6A751" w14:textId="59604247" w:rsidR="007615C8" w:rsidRPr="00747536" w:rsidRDefault="007615C8" w:rsidP="00D25E4B">
            <w:pPr>
              <w:jc w:val="both"/>
              <w:rPr>
                <w:sz w:val="22"/>
                <w:szCs w:val="22"/>
              </w:rPr>
            </w:pPr>
            <w:r w:rsidRPr="00DD3790">
              <w:rPr>
                <w:color w:val="000000"/>
              </w:rPr>
              <w:t>Varză proaspătă</w:t>
            </w:r>
          </w:p>
        </w:tc>
        <w:tc>
          <w:tcPr>
            <w:tcW w:w="843" w:type="pct"/>
            <w:vMerge/>
          </w:tcPr>
          <w:p w14:paraId="0EAD9649" w14:textId="77777777" w:rsidR="007615C8" w:rsidRPr="00747536" w:rsidRDefault="007615C8" w:rsidP="00D25E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B296A" w14:textId="44475713" w:rsidR="007615C8" w:rsidRPr="00AA7BF6" w:rsidRDefault="006B3758" w:rsidP="00B54381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7615C8">
              <w:rPr>
                <w:color w:val="000000"/>
                <w:sz w:val="20"/>
                <w:szCs w:val="20"/>
              </w:rPr>
              <w:t>00 kg.</w:t>
            </w:r>
          </w:p>
        </w:tc>
        <w:tc>
          <w:tcPr>
            <w:tcW w:w="834" w:type="pct"/>
          </w:tcPr>
          <w:p w14:paraId="0E209882" w14:textId="1B07A45B" w:rsidR="007615C8" w:rsidRPr="00747536" w:rsidRDefault="00266929" w:rsidP="00D25E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4,50</w:t>
            </w:r>
          </w:p>
        </w:tc>
        <w:tc>
          <w:tcPr>
            <w:tcW w:w="834" w:type="pct"/>
          </w:tcPr>
          <w:p w14:paraId="13877444" w14:textId="54D41259" w:rsidR="007615C8" w:rsidRPr="00747536" w:rsidRDefault="00266929" w:rsidP="00D25E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4 500,00</w:t>
            </w:r>
          </w:p>
        </w:tc>
        <w:tc>
          <w:tcPr>
            <w:tcW w:w="832" w:type="pct"/>
          </w:tcPr>
          <w:p w14:paraId="4E8421A7" w14:textId="66D0D12C" w:rsidR="007615C8" w:rsidRPr="00747536" w:rsidRDefault="00266929" w:rsidP="00D25E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4 860,00</w:t>
            </w:r>
          </w:p>
        </w:tc>
      </w:tr>
      <w:tr w:rsidR="007615C8" w:rsidRPr="007E4716" w14:paraId="22209F6B" w14:textId="77777777" w:rsidTr="00A30DED"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B8320" w14:textId="4C97093F" w:rsidR="007615C8" w:rsidRPr="00747536" w:rsidRDefault="007615C8" w:rsidP="00D25E4B">
            <w:pPr>
              <w:jc w:val="both"/>
              <w:rPr>
                <w:sz w:val="22"/>
                <w:szCs w:val="22"/>
              </w:rPr>
            </w:pPr>
            <w:r w:rsidRPr="00DD3790">
              <w:rPr>
                <w:color w:val="000000"/>
              </w:rPr>
              <w:t>Mere</w:t>
            </w:r>
          </w:p>
        </w:tc>
        <w:tc>
          <w:tcPr>
            <w:tcW w:w="843" w:type="pct"/>
            <w:vMerge/>
          </w:tcPr>
          <w:p w14:paraId="25424C33" w14:textId="77777777" w:rsidR="007615C8" w:rsidRPr="00747536" w:rsidRDefault="007615C8" w:rsidP="00D25E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217BE" w14:textId="1E0E77EC" w:rsidR="007615C8" w:rsidRDefault="006B3758" w:rsidP="006B375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925</w:t>
            </w:r>
            <w:r w:rsidR="007615C8">
              <w:rPr>
                <w:color w:val="000000"/>
                <w:sz w:val="20"/>
                <w:szCs w:val="20"/>
              </w:rPr>
              <w:t xml:space="preserve"> kg.</w:t>
            </w:r>
          </w:p>
        </w:tc>
        <w:tc>
          <w:tcPr>
            <w:tcW w:w="834" w:type="pct"/>
          </w:tcPr>
          <w:p w14:paraId="6305BE58" w14:textId="0F38FCF8" w:rsidR="007615C8" w:rsidRDefault="00266929" w:rsidP="00D25E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6,41</w:t>
            </w:r>
          </w:p>
        </w:tc>
        <w:tc>
          <w:tcPr>
            <w:tcW w:w="834" w:type="pct"/>
          </w:tcPr>
          <w:p w14:paraId="6E642C94" w14:textId="73F573F3" w:rsidR="007615C8" w:rsidRDefault="00266929" w:rsidP="00D25E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5 926,85</w:t>
            </w:r>
          </w:p>
        </w:tc>
        <w:tc>
          <w:tcPr>
            <w:tcW w:w="832" w:type="pct"/>
          </w:tcPr>
          <w:p w14:paraId="140F1837" w14:textId="2A6E31DB" w:rsidR="007615C8" w:rsidRDefault="00266929" w:rsidP="00F922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6 401,00</w:t>
            </w:r>
          </w:p>
        </w:tc>
      </w:tr>
      <w:tr w:rsidR="007615C8" w:rsidRPr="007E4716" w14:paraId="726008F0" w14:textId="77777777" w:rsidTr="00A30DED"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C49B0" w14:textId="051B13E8" w:rsidR="007615C8" w:rsidRPr="00DD3790" w:rsidRDefault="006B3758" w:rsidP="00D25E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Zarzavaturi</w:t>
            </w:r>
          </w:p>
        </w:tc>
        <w:tc>
          <w:tcPr>
            <w:tcW w:w="843" w:type="pct"/>
            <w:vMerge/>
          </w:tcPr>
          <w:p w14:paraId="1583D88E" w14:textId="77777777" w:rsidR="007615C8" w:rsidRPr="00747536" w:rsidRDefault="007615C8" w:rsidP="00D25E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77D79" w14:textId="00611983" w:rsidR="007615C8" w:rsidRDefault="007615C8" w:rsidP="00D25E4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kg</w:t>
            </w:r>
          </w:p>
        </w:tc>
        <w:tc>
          <w:tcPr>
            <w:tcW w:w="834" w:type="pct"/>
          </w:tcPr>
          <w:p w14:paraId="66358C82" w14:textId="184D7BA1" w:rsidR="007615C8" w:rsidRDefault="00266929" w:rsidP="00D25E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62,91</w:t>
            </w:r>
          </w:p>
        </w:tc>
        <w:tc>
          <w:tcPr>
            <w:tcW w:w="834" w:type="pct"/>
          </w:tcPr>
          <w:p w14:paraId="2F5C3351" w14:textId="607B6CB5" w:rsidR="007615C8" w:rsidRDefault="00266929" w:rsidP="00D25E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1 887,31</w:t>
            </w:r>
          </w:p>
        </w:tc>
        <w:tc>
          <w:tcPr>
            <w:tcW w:w="832" w:type="pct"/>
          </w:tcPr>
          <w:p w14:paraId="7F2966F7" w14:textId="30376609" w:rsidR="007615C8" w:rsidRDefault="00266929" w:rsidP="00D25E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2 038,20</w:t>
            </w:r>
          </w:p>
        </w:tc>
      </w:tr>
      <w:tr w:rsidR="007615C8" w:rsidRPr="007E4716" w14:paraId="61C56759" w14:textId="77777777" w:rsidTr="00A30DED"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B1532" w14:textId="594A8276" w:rsidR="007615C8" w:rsidRPr="00747536" w:rsidRDefault="007615C8" w:rsidP="00D25E4B">
            <w:pPr>
              <w:jc w:val="both"/>
              <w:rPr>
                <w:sz w:val="22"/>
                <w:szCs w:val="22"/>
              </w:rPr>
            </w:pPr>
            <w:r w:rsidRPr="00DD3790">
              <w:rPr>
                <w:color w:val="000000"/>
              </w:rPr>
              <w:t>Usturoi</w:t>
            </w:r>
          </w:p>
        </w:tc>
        <w:tc>
          <w:tcPr>
            <w:tcW w:w="843" w:type="pct"/>
            <w:vMerge/>
          </w:tcPr>
          <w:p w14:paraId="4AE9164D" w14:textId="77777777" w:rsidR="007615C8" w:rsidRPr="00747536" w:rsidRDefault="007615C8" w:rsidP="00D25E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5A77" w14:textId="32861468" w:rsidR="007615C8" w:rsidRDefault="006B3758" w:rsidP="007615C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7615C8">
              <w:rPr>
                <w:color w:val="000000"/>
                <w:sz w:val="20"/>
                <w:szCs w:val="20"/>
              </w:rPr>
              <w:t xml:space="preserve"> kg</w:t>
            </w:r>
          </w:p>
        </w:tc>
        <w:tc>
          <w:tcPr>
            <w:tcW w:w="834" w:type="pct"/>
          </w:tcPr>
          <w:p w14:paraId="60E086E8" w14:textId="6F8C988A" w:rsidR="007615C8" w:rsidRDefault="00266929" w:rsidP="00D25E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53,70</w:t>
            </w:r>
          </w:p>
        </w:tc>
        <w:tc>
          <w:tcPr>
            <w:tcW w:w="834" w:type="pct"/>
          </w:tcPr>
          <w:p w14:paraId="20A45FE7" w14:textId="58524647" w:rsidR="007615C8" w:rsidRDefault="00266929" w:rsidP="00D25E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161,11</w:t>
            </w:r>
          </w:p>
        </w:tc>
        <w:tc>
          <w:tcPr>
            <w:tcW w:w="832" w:type="pct"/>
          </w:tcPr>
          <w:p w14:paraId="5CFFF0CA" w14:textId="675EF7EB" w:rsidR="007615C8" w:rsidRDefault="00266929" w:rsidP="00D25E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174,00</w:t>
            </w:r>
          </w:p>
        </w:tc>
      </w:tr>
      <w:bookmarkEnd w:id="1"/>
    </w:tbl>
    <w:p w14:paraId="650B6ABB" w14:textId="77777777" w:rsidR="00540B1E" w:rsidRPr="00540B1E" w:rsidRDefault="00540B1E" w:rsidP="00866C99">
      <w:pPr>
        <w:rPr>
          <w:bCs/>
          <w:i/>
        </w:rPr>
      </w:pPr>
    </w:p>
    <w:p w14:paraId="60D750FA" w14:textId="68E594E3" w:rsidR="00CF3A3F" w:rsidRPr="007E4716" w:rsidRDefault="00CF3A3F" w:rsidP="00866C99">
      <w:pPr>
        <w:rPr>
          <w:b/>
          <w:bCs/>
          <w:u w:val="single"/>
        </w:rPr>
      </w:pPr>
      <w:r w:rsidRPr="007E4716">
        <w:rPr>
          <w:b/>
          <w:bCs/>
          <w:u w:val="single"/>
        </w:rPr>
        <w:t xml:space="preserve">Anularea procedurii de </w:t>
      </w:r>
      <w:r w:rsidR="005F3501" w:rsidRPr="007E4716">
        <w:rPr>
          <w:b/>
          <w:bCs/>
          <w:u w:val="single"/>
        </w:rPr>
        <w:t>achiziție</w:t>
      </w:r>
      <w:r w:rsidRPr="007E4716">
        <w:rPr>
          <w:b/>
          <w:bCs/>
          <w:u w:val="single"/>
        </w:rPr>
        <w:t xml:space="preserve"> publică:</w:t>
      </w:r>
    </w:p>
    <w:p w14:paraId="3F4A7B56" w14:textId="77777777" w:rsidR="008A58DE" w:rsidRPr="007E4716" w:rsidRDefault="00CF3A3F" w:rsidP="000231D2">
      <w:pPr>
        <w:pStyle w:val="a5"/>
        <w:spacing w:before="240"/>
        <w:jc w:val="both"/>
        <w:rPr>
          <w:rFonts w:ascii="Times New Roman" w:hAnsi="Times New Roman" w:cs="Times New Roman"/>
          <w:szCs w:val="24"/>
        </w:rPr>
      </w:pPr>
      <w:r w:rsidRPr="007E4716">
        <w:rPr>
          <w:rFonts w:ascii="Times New Roman" w:hAnsi="Times New Roman" w:cs="Times New Roman"/>
          <w:szCs w:val="24"/>
        </w:rPr>
        <w:t xml:space="preserve">În temeiul art. </w:t>
      </w:r>
      <w:r w:rsidR="00DB3E72" w:rsidRPr="007E4716">
        <w:rPr>
          <w:rFonts w:ascii="Times New Roman" w:hAnsi="Times New Roman" w:cs="Times New Roman"/>
          <w:szCs w:val="24"/>
        </w:rPr>
        <w:t>71</w:t>
      </w:r>
      <w:r w:rsidRPr="007E4716">
        <w:rPr>
          <w:rFonts w:ascii="Times New Roman" w:hAnsi="Times New Roman" w:cs="Times New Roman"/>
          <w:szCs w:val="24"/>
        </w:rPr>
        <w:t xml:space="preserve"> alin. __ lit </w:t>
      </w:r>
      <w:r w:rsidRPr="007E4716">
        <w:rPr>
          <w:rFonts w:ascii="Times New Roman" w:hAnsi="Times New Roman" w:cs="Times New Roman"/>
          <w:szCs w:val="24"/>
        </w:rPr>
        <w:softHyphen/>
        <w:t xml:space="preserve">__.            </w:t>
      </w:r>
    </w:p>
    <w:p w14:paraId="276A627E" w14:textId="77777777" w:rsidR="00E85950" w:rsidRPr="007E4716" w:rsidRDefault="00CF3A3F" w:rsidP="000231D2">
      <w:pPr>
        <w:pStyle w:val="a5"/>
        <w:spacing w:before="240"/>
        <w:jc w:val="both"/>
        <w:rPr>
          <w:rFonts w:ascii="Times New Roman" w:hAnsi="Times New Roman" w:cs="Times New Roman"/>
          <w:szCs w:val="24"/>
        </w:rPr>
      </w:pPr>
      <w:r w:rsidRPr="007E4716">
        <w:rPr>
          <w:rFonts w:ascii="Times New Roman" w:hAnsi="Times New Roman" w:cs="Times New Roman"/>
          <w:szCs w:val="24"/>
        </w:rPr>
        <w:t>Argumentare:  _______________________________________________________________</w:t>
      </w:r>
    </w:p>
    <w:p w14:paraId="375143DB" w14:textId="77777777" w:rsidR="002560A8" w:rsidRPr="007E4716" w:rsidRDefault="007C3828" w:rsidP="00866C99">
      <w:pPr>
        <w:pStyle w:val="a"/>
      </w:pPr>
      <w:r w:rsidRPr="007E4716">
        <w:t>Componența</w:t>
      </w:r>
      <w:r w:rsidR="002560A8" w:rsidRPr="007E4716">
        <w:t xml:space="preserve"> grupului de lucru: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94"/>
        <w:gridCol w:w="3949"/>
        <w:gridCol w:w="3025"/>
        <w:gridCol w:w="2569"/>
      </w:tblGrid>
      <w:tr w:rsidR="00ED19A4" w:rsidRPr="007E4716" w14:paraId="55919286" w14:textId="77777777" w:rsidTr="00A23AFB">
        <w:tc>
          <w:tcPr>
            <w:tcW w:w="293" w:type="pct"/>
            <w:shd w:val="clear" w:color="auto" w:fill="F7F7F7"/>
          </w:tcPr>
          <w:p w14:paraId="43A4F85B" w14:textId="77777777" w:rsidR="00ED19A4" w:rsidRPr="007E4716" w:rsidRDefault="007C3828" w:rsidP="000231D2">
            <w:pPr>
              <w:tabs>
                <w:tab w:val="left" w:pos="567"/>
              </w:tabs>
              <w:jc w:val="center"/>
              <w:rPr>
                <w:b/>
                <w:lang w:eastAsia="ru-RU"/>
              </w:rPr>
            </w:pPr>
            <w:r w:rsidRPr="007E4716">
              <w:rPr>
                <w:b/>
                <w:lang w:eastAsia="ru-RU"/>
              </w:rPr>
              <w:t>Nr.</w:t>
            </w:r>
          </w:p>
        </w:tc>
        <w:tc>
          <w:tcPr>
            <w:tcW w:w="1948" w:type="pct"/>
            <w:shd w:val="clear" w:color="auto" w:fill="F7F7F7"/>
          </w:tcPr>
          <w:p w14:paraId="2AD8A60F" w14:textId="77777777" w:rsidR="00ED19A4" w:rsidRPr="007E4716" w:rsidRDefault="007C3828" w:rsidP="000231D2">
            <w:pPr>
              <w:jc w:val="center"/>
              <w:rPr>
                <w:b/>
                <w:lang w:eastAsia="ru-RU"/>
              </w:rPr>
            </w:pPr>
            <w:r w:rsidRPr="007E4716">
              <w:rPr>
                <w:b/>
                <w:lang w:eastAsia="ru-RU"/>
              </w:rPr>
              <w:t>Nume, Prenume</w:t>
            </w:r>
          </w:p>
        </w:tc>
        <w:tc>
          <w:tcPr>
            <w:tcW w:w="1492" w:type="pct"/>
            <w:shd w:val="clear" w:color="auto" w:fill="F7F7F7"/>
          </w:tcPr>
          <w:p w14:paraId="54674F9C" w14:textId="77777777" w:rsidR="00ED19A4" w:rsidRPr="007E4716" w:rsidRDefault="007C3828" w:rsidP="000231D2">
            <w:pPr>
              <w:tabs>
                <w:tab w:val="left" w:pos="567"/>
              </w:tabs>
              <w:jc w:val="center"/>
              <w:rPr>
                <w:b/>
                <w:lang w:eastAsia="ru-RU"/>
              </w:rPr>
            </w:pPr>
            <w:r w:rsidRPr="007E4716">
              <w:rPr>
                <w:b/>
                <w:lang w:eastAsia="ru-RU"/>
              </w:rPr>
              <w:t>Funcția în cadrul grupului de lucru</w:t>
            </w:r>
          </w:p>
        </w:tc>
        <w:tc>
          <w:tcPr>
            <w:tcW w:w="1267" w:type="pct"/>
            <w:shd w:val="clear" w:color="auto" w:fill="F7F7F7"/>
          </w:tcPr>
          <w:p w14:paraId="1A65FC6D" w14:textId="77777777" w:rsidR="00ED19A4" w:rsidRPr="007E4716" w:rsidRDefault="007C3828" w:rsidP="000231D2">
            <w:pPr>
              <w:tabs>
                <w:tab w:val="left" w:pos="0"/>
              </w:tabs>
              <w:jc w:val="center"/>
              <w:rPr>
                <w:lang w:eastAsia="ru-RU"/>
              </w:rPr>
            </w:pPr>
            <w:r w:rsidRPr="007E4716">
              <w:rPr>
                <w:b/>
                <w:lang w:eastAsia="ru-RU"/>
              </w:rPr>
              <w:t>Semnătura</w:t>
            </w:r>
          </w:p>
        </w:tc>
      </w:tr>
      <w:tr w:rsidR="00A23AFB" w:rsidRPr="007E4716" w14:paraId="06F7C885" w14:textId="77777777" w:rsidTr="00A23AFB">
        <w:tc>
          <w:tcPr>
            <w:tcW w:w="293" w:type="pct"/>
          </w:tcPr>
          <w:p w14:paraId="4CAF0FF9" w14:textId="77777777" w:rsidR="00A23AFB" w:rsidRPr="007E4716" w:rsidRDefault="00A23AFB" w:rsidP="000231D2">
            <w:pPr>
              <w:tabs>
                <w:tab w:val="left" w:pos="567"/>
              </w:tabs>
              <w:jc w:val="center"/>
              <w:rPr>
                <w:b/>
                <w:lang w:eastAsia="ru-RU"/>
              </w:rPr>
            </w:pPr>
            <w:r w:rsidRPr="007E4716">
              <w:rPr>
                <w:b/>
                <w:lang w:eastAsia="ru-RU"/>
              </w:rPr>
              <w:t>1</w:t>
            </w:r>
          </w:p>
        </w:tc>
        <w:tc>
          <w:tcPr>
            <w:tcW w:w="1948" w:type="pct"/>
          </w:tcPr>
          <w:p w14:paraId="73048F82" w14:textId="5759F1B2" w:rsidR="00A23AFB" w:rsidRPr="00A23AFB" w:rsidRDefault="00B355C5" w:rsidP="00A23AFB">
            <w:pPr>
              <w:rPr>
                <w:lang w:eastAsia="ru-RU"/>
              </w:rPr>
            </w:pPr>
            <w:r>
              <w:rPr>
                <w:lang w:eastAsia="ru-RU"/>
              </w:rPr>
              <w:t>Veveriță Ion</w:t>
            </w:r>
          </w:p>
        </w:tc>
        <w:tc>
          <w:tcPr>
            <w:tcW w:w="1492" w:type="pct"/>
          </w:tcPr>
          <w:p w14:paraId="11025615" w14:textId="3456FEFB" w:rsidR="00A23AFB" w:rsidRPr="00A23AFB" w:rsidRDefault="00A23AFB" w:rsidP="00A23AFB">
            <w:pPr>
              <w:tabs>
                <w:tab w:val="left" w:pos="567"/>
              </w:tabs>
              <w:rPr>
                <w:lang w:eastAsia="ru-RU"/>
              </w:rPr>
            </w:pPr>
            <w:r w:rsidRPr="00A23AFB">
              <w:rPr>
                <w:rFonts w:eastAsia="Calibri"/>
                <w:lang w:eastAsia="ru-RU"/>
              </w:rPr>
              <w:t xml:space="preserve">Preşedinte </w:t>
            </w:r>
          </w:p>
        </w:tc>
        <w:tc>
          <w:tcPr>
            <w:tcW w:w="1267" w:type="pct"/>
          </w:tcPr>
          <w:p w14:paraId="21AD0DD1" w14:textId="77777777" w:rsidR="00A23AFB" w:rsidRPr="007E4716" w:rsidRDefault="00A23AFB" w:rsidP="000231D2">
            <w:pPr>
              <w:tabs>
                <w:tab w:val="left" w:pos="567"/>
              </w:tabs>
              <w:jc w:val="center"/>
              <w:rPr>
                <w:lang w:eastAsia="ru-RU"/>
              </w:rPr>
            </w:pPr>
          </w:p>
        </w:tc>
      </w:tr>
      <w:tr w:rsidR="00A23AFB" w:rsidRPr="007E4716" w14:paraId="7F7D0699" w14:textId="77777777" w:rsidTr="00A23AFB">
        <w:tc>
          <w:tcPr>
            <w:tcW w:w="293" w:type="pct"/>
          </w:tcPr>
          <w:p w14:paraId="6AD455A1" w14:textId="77777777" w:rsidR="00A23AFB" w:rsidRPr="007E4716" w:rsidRDefault="00A23AFB" w:rsidP="000231D2">
            <w:pPr>
              <w:tabs>
                <w:tab w:val="left" w:pos="567"/>
              </w:tabs>
              <w:jc w:val="center"/>
              <w:rPr>
                <w:b/>
                <w:lang w:eastAsia="ru-RU"/>
              </w:rPr>
            </w:pPr>
            <w:r w:rsidRPr="007E4716">
              <w:rPr>
                <w:b/>
                <w:lang w:eastAsia="ru-RU"/>
              </w:rPr>
              <w:t>2</w:t>
            </w:r>
          </w:p>
        </w:tc>
        <w:tc>
          <w:tcPr>
            <w:tcW w:w="1948" w:type="pct"/>
          </w:tcPr>
          <w:p w14:paraId="6EE5EDFB" w14:textId="0880BDA0" w:rsidR="00A23AFB" w:rsidRPr="00A23AFB" w:rsidRDefault="00A23AFB" w:rsidP="00A23AFB">
            <w:pPr>
              <w:rPr>
                <w:lang w:eastAsia="ru-RU"/>
              </w:rPr>
            </w:pPr>
            <w:r w:rsidRPr="00A23AFB">
              <w:rPr>
                <w:rFonts w:eastAsia="Calibri"/>
                <w:lang w:eastAsia="ru-RU"/>
              </w:rPr>
              <w:t>Iosip Ana</w:t>
            </w:r>
          </w:p>
        </w:tc>
        <w:tc>
          <w:tcPr>
            <w:tcW w:w="1492" w:type="pct"/>
          </w:tcPr>
          <w:p w14:paraId="05E7B6FD" w14:textId="4DF75FD1" w:rsidR="00A23AFB" w:rsidRPr="00A23AFB" w:rsidRDefault="00A23AFB" w:rsidP="00A23AFB">
            <w:pPr>
              <w:tabs>
                <w:tab w:val="left" w:pos="567"/>
              </w:tabs>
              <w:rPr>
                <w:lang w:eastAsia="ru-RU"/>
              </w:rPr>
            </w:pPr>
            <w:r w:rsidRPr="00A23AFB">
              <w:rPr>
                <w:rFonts w:eastAsia="Calibri"/>
                <w:lang w:eastAsia="ru-RU"/>
              </w:rPr>
              <w:t>Vicepreşedinte</w:t>
            </w:r>
          </w:p>
        </w:tc>
        <w:tc>
          <w:tcPr>
            <w:tcW w:w="1267" w:type="pct"/>
          </w:tcPr>
          <w:p w14:paraId="2563C4AE" w14:textId="77777777" w:rsidR="00F9224F" w:rsidRPr="007E4716" w:rsidRDefault="00F9224F" w:rsidP="00475CB9">
            <w:pPr>
              <w:tabs>
                <w:tab w:val="left" w:pos="567"/>
              </w:tabs>
              <w:rPr>
                <w:lang w:eastAsia="ru-RU"/>
              </w:rPr>
            </w:pPr>
          </w:p>
        </w:tc>
      </w:tr>
      <w:tr w:rsidR="00A23AFB" w:rsidRPr="007E4716" w14:paraId="28DF9229" w14:textId="77777777" w:rsidTr="00A23AFB">
        <w:tc>
          <w:tcPr>
            <w:tcW w:w="293" w:type="pct"/>
          </w:tcPr>
          <w:p w14:paraId="7A730F0B" w14:textId="77777777" w:rsidR="00A23AFB" w:rsidRPr="007E4716" w:rsidRDefault="00A23AFB" w:rsidP="000231D2">
            <w:pPr>
              <w:tabs>
                <w:tab w:val="left" w:pos="567"/>
              </w:tabs>
              <w:jc w:val="center"/>
              <w:rPr>
                <w:b/>
                <w:lang w:eastAsia="ru-RU"/>
              </w:rPr>
            </w:pPr>
            <w:r w:rsidRPr="007E4716">
              <w:rPr>
                <w:b/>
                <w:lang w:eastAsia="ru-RU"/>
              </w:rPr>
              <w:t>3</w:t>
            </w:r>
          </w:p>
        </w:tc>
        <w:tc>
          <w:tcPr>
            <w:tcW w:w="1948" w:type="pct"/>
          </w:tcPr>
          <w:p w14:paraId="2B1515C1" w14:textId="2623B3B6" w:rsidR="00A23AFB" w:rsidRPr="00A23AFB" w:rsidRDefault="00A23AFB" w:rsidP="00A23AFB">
            <w:pPr>
              <w:rPr>
                <w:lang w:eastAsia="ru-RU"/>
              </w:rPr>
            </w:pPr>
            <w:r w:rsidRPr="00A23AFB">
              <w:rPr>
                <w:rFonts w:eastAsia="Calibri"/>
                <w:lang w:val="ro-RO" w:eastAsia="ru-RU"/>
              </w:rPr>
              <w:t>Badaşcă Gheorghe</w:t>
            </w:r>
          </w:p>
        </w:tc>
        <w:tc>
          <w:tcPr>
            <w:tcW w:w="1492" w:type="pct"/>
          </w:tcPr>
          <w:p w14:paraId="62F05139" w14:textId="42B21E57" w:rsidR="00A23AFB" w:rsidRPr="00A23AFB" w:rsidRDefault="00A23AFB" w:rsidP="00A23AFB">
            <w:pPr>
              <w:tabs>
                <w:tab w:val="left" w:pos="567"/>
              </w:tabs>
              <w:rPr>
                <w:lang w:eastAsia="ru-RU"/>
              </w:rPr>
            </w:pPr>
            <w:r w:rsidRPr="00A23AFB">
              <w:rPr>
                <w:rFonts w:eastAsia="Calibri"/>
                <w:lang w:val="ro-RO" w:eastAsia="ru-RU"/>
              </w:rPr>
              <w:t>Secretar</w:t>
            </w:r>
          </w:p>
        </w:tc>
        <w:tc>
          <w:tcPr>
            <w:tcW w:w="1267" w:type="pct"/>
          </w:tcPr>
          <w:p w14:paraId="3868D5D1" w14:textId="77777777" w:rsidR="00A23AFB" w:rsidRPr="007E4716" w:rsidRDefault="00A23AFB" w:rsidP="000231D2">
            <w:pPr>
              <w:tabs>
                <w:tab w:val="left" w:pos="567"/>
              </w:tabs>
              <w:jc w:val="center"/>
              <w:rPr>
                <w:lang w:eastAsia="ru-RU"/>
              </w:rPr>
            </w:pPr>
          </w:p>
        </w:tc>
      </w:tr>
      <w:tr w:rsidR="00A23AFB" w:rsidRPr="00A972F3" w14:paraId="52296A0A" w14:textId="77777777" w:rsidTr="00A23AFB">
        <w:tc>
          <w:tcPr>
            <w:tcW w:w="293" w:type="pct"/>
          </w:tcPr>
          <w:p w14:paraId="3BB3F261" w14:textId="213035F2" w:rsidR="00A23AFB" w:rsidRPr="00A972F3" w:rsidRDefault="00B355C5" w:rsidP="000231D2">
            <w:pPr>
              <w:tabs>
                <w:tab w:val="left" w:pos="567"/>
              </w:tabs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</w:tc>
        <w:tc>
          <w:tcPr>
            <w:tcW w:w="1948" w:type="pct"/>
          </w:tcPr>
          <w:p w14:paraId="016641D8" w14:textId="62B45FB7" w:rsidR="00A23AFB" w:rsidRPr="00A23AFB" w:rsidRDefault="00CC711C" w:rsidP="00A23AFB">
            <w:pPr>
              <w:rPr>
                <w:lang w:eastAsia="ru-RU"/>
              </w:rPr>
            </w:pPr>
            <w:r>
              <w:rPr>
                <w:rFonts w:eastAsia="Calibri"/>
                <w:lang w:val="ro-RO" w:eastAsia="ru-RU"/>
              </w:rPr>
              <w:t>Popa Svetlana</w:t>
            </w:r>
          </w:p>
        </w:tc>
        <w:tc>
          <w:tcPr>
            <w:tcW w:w="1492" w:type="pct"/>
          </w:tcPr>
          <w:p w14:paraId="4AF89D56" w14:textId="1851F049" w:rsidR="00A23AFB" w:rsidRPr="00A23AFB" w:rsidRDefault="00A23AFB" w:rsidP="00A23AFB">
            <w:pPr>
              <w:tabs>
                <w:tab w:val="left" w:pos="567"/>
              </w:tabs>
              <w:rPr>
                <w:lang w:eastAsia="ru-RU"/>
              </w:rPr>
            </w:pPr>
            <w:r w:rsidRPr="00A23AFB">
              <w:rPr>
                <w:rFonts w:eastAsia="Calibri"/>
                <w:lang w:val="ro-RO" w:eastAsia="ru-RU"/>
              </w:rPr>
              <w:t>Membru</w:t>
            </w:r>
          </w:p>
        </w:tc>
        <w:tc>
          <w:tcPr>
            <w:tcW w:w="1267" w:type="pct"/>
          </w:tcPr>
          <w:p w14:paraId="3EB8C9FB" w14:textId="77777777" w:rsidR="00A23AFB" w:rsidRPr="00A972F3" w:rsidRDefault="00A23AFB" w:rsidP="000231D2">
            <w:pPr>
              <w:tabs>
                <w:tab w:val="left" w:pos="567"/>
              </w:tabs>
              <w:jc w:val="center"/>
              <w:rPr>
                <w:lang w:eastAsia="ru-RU"/>
              </w:rPr>
            </w:pPr>
          </w:p>
        </w:tc>
      </w:tr>
      <w:tr w:rsidR="00A23AFB" w:rsidRPr="00A972F3" w14:paraId="743845F2" w14:textId="77777777" w:rsidTr="00A23AFB">
        <w:tc>
          <w:tcPr>
            <w:tcW w:w="293" w:type="pct"/>
          </w:tcPr>
          <w:p w14:paraId="5BC6F7A2" w14:textId="715F07F0" w:rsidR="00A23AFB" w:rsidRPr="007E4716" w:rsidRDefault="00B355C5" w:rsidP="000231D2">
            <w:pPr>
              <w:tabs>
                <w:tab w:val="left" w:pos="567"/>
              </w:tabs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</w:t>
            </w:r>
          </w:p>
        </w:tc>
        <w:tc>
          <w:tcPr>
            <w:tcW w:w="1948" w:type="pct"/>
          </w:tcPr>
          <w:p w14:paraId="7B16D8B1" w14:textId="37DCFD4F" w:rsidR="00A23AFB" w:rsidRPr="00A23AFB" w:rsidRDefault="008B3907" w:rsidP="00A23AFB">
            <w:pPr>
              <w:rPr>
                <w:rFonts w:eastAsia="Calibri"/>
                <w:lang w:val="ro-RO" w:eastAsia="ru-RU"/>
              </w:rPr>
            </w:pPr>
            <w:r>
              <w:rPr>
                <w:rFonts w:eastAsia="Calibri"/>
                <w:lang w:val="ro-RO" w:eastAsia="ru-RU"/>
              </w:rPr>
              <w:t>Negru Rodica</w:t>
            </w:r>
          </w:p>
        </w:tc>
        <w:tc>
          <w:tcPr>
            <w:tcW w:w="1492" w:type="pct"/>
          </w:tcPr>
          <w:p w14:paraId="3683EC26" w14:textId="0E2EDFB0" w:rsidR="00A23AFB" w:rsidRPr="00A23AFB" w:rsidRDefault="00A23AFB" w:rsidP="00A23AFB">
            <w:pPr>
              <w:tabs>
                <w:tab w:val="left" w:pos="567"/>
              </w:tabs>
              <w:rPr>
                <w:rFonts w:eastAsia="Calibri"/>
                <w:lang w:val="ro-RO" w:eastAsia="ru-RU"/>
              </w:rPr>
            </w:pPr>
            <w:r w:rsidRPr="00A23AFB">
              <w:rPr>
                <w:rFonts w:eastAsia="Calibri"/>
                <w:lang w:val="ro-RO" w:eastAsia="ru-RU"/>
              </w:rPr>
              <w:t>Membru</w:t>
            </w:r>
          </w:p>
        </w:tc>
        <w:tc>
          <w:tcPr>
            <w:tcW w:w="1267" w:type="pct"/>
          </w:tcPr>
          <w:p w14:paraId="7E072C37" w14:textId="26496889" w:rsidR="00A23AFB" w:rsidRPr="00A972F3" w:rsidRDefault="00A23AFB" w:rsidP="000231D2">
            <w:pPr>
              <w:tabs>
                <w:tab w:val="left" w:pos="567"/>
              </w:tabs>
              <w:jc w:val="center"/>
              <w:rPr>
                <w:lang w:eastAsia="ru-RU"/>
              </w:rPr>
            </w:pPr>
          </w:p>
        </w:tc>
      </w:tr>
      <w:tr w:rsidR="00A23AFB" w:rsidRPr="00A972F3" w14:paraId="3AB5B46E" w14:textId="77777777" w:rsidTr="00A23AFB">
        <w:tc>
          <w:tcPr>
            <w:tcW w:w="293" w:type="pct"/>
          </w:tcPr>
          <w:p w14:paraId="2C04C419" w14:textId="2309C2AA" w:rsidR="00A23AFB" w:rsidRPr="007E4716" w:rsidRDefault="00B355C5" w:rsidP="000231D2">
            <w:pPr>
              <w:tabs>
                <w:tab w:val="left" w:pos="567"/>
              </w:tabs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</w:p>
        </w:tc>
        <w:tc>
          <w:tcPr>
            <w:tcW w:w="1948" w:type="pct"/>
          </w:tcPr>
          <w:p w14:paraId="4DE3B265" w14:textId="630831F2" w:rsidR="00A23AFB" w:rsidRPr="00A23AFB" w:rsidRDefault="00B355C5" w:rsidP="00A23AFB">
            <w:pPr>
              <w:rPr>
                <w:rFonts w:eastAsia="Calibri"/>
                <w:lang w:val="ro-RO" w:eastAsia="ru-RU"/>
              </w:rPr>
            </w:pPr>
            <w:r>
              <w:rPr>
                <w:rFonts w:eastAsia="Calibri"/>
                <w:lang w:val="ro-RO" w:eastAsia="ru-RU"/>
              </w:rPr>
              <w:t>Lupu Ion</w:t>
            </w:r>
          </w:p>
        </w:tc>
        <w:tc>
          <w:tcPr>
            <w:tcW w:w="1492" w:type="pct"/>
          </w:tcPr>
          <w:p w14:paraId="333FB930" w14:textId="5ABD769C" w:rsidR="00A23AFB" w:rsidRPr="00A23AFB" w:rsidRDefault="00A23AFB" w:rsidP="00A23AFB">
            <w:pPr>
              <w:tabs>
                <w:tab w:val="left" w:pos="567"/>
              </w:tabs>
              <w:rPr>
                <w:rFonts w:eastAsia="Calibri"/>
                <w:lang w:val="ro-RO" w:eastAsia="ru-RU"/>
              </w:rPr>
            </w:pPr>
            <w:r w:rsidRPr="00A23AFB">
              <w:rPr>
                <w:rFonts w:eastAsia="Calibri"/>
                <w:lang w:val="ro-RO" w:eastAsia="ru-RU"/>
              </w:rPr>
              <w:t>Membru</w:t>
            </w:r>
          </w:p>
        </w:tc>
        <w:tc>
          <w:tcPr>
            <w:tcW w:w="1267" w:type="pct"/>
          </w:tcPr>
          <w:p w14:paraId="2EB040E1" w14:textId="77777777" w:rsidR="00A23AFB" w:rsidRPr="00A972F3" w:rsidRDefault="00A23AFB" w:rsidP="000231D2">
            <w:pPr>
              <w:tabs>
                <w:tab w:val="left" w:pos="567"/>
              </w:tabs>
              <w:jc w:val="center"/>
              <w:rPr>
                <w:lang w:eastAsia="ru-RU"/>
              </w:rPr>
            </w:pPr>
          </w:p>
        </w:tc>
      </w:tr>
      <w:tr w:rsidR="00D25E4B" w:rsidRPr="00A972F3" w14:paraId="5114249C" w14:textId="77777777" w:rsidTr="00A23AFB">
        <w:tc>
          <w:tcPr>
            <w:tcW w:w="293" w:type="pct"/>
          </w:tcPr>
          <w:p w14:paraId="4FC2E0F3" w14:textId="0CCD4825" w:rsidR="00D25E4B" w:rsidRDefault="00D25E4B" w:rsidP="000231D2">
            <w:pPr>
              <w:tabs>
                <w:tab w:val="left" w:pos="567"/>
              </w:tabs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</w:t>
            </w:r>
          </w:p>
        </w:tc>
        <w:tc>
          <w:tcPr>
            <w:tcW w:w="1948" w:type="pct"/>
          </w:tcPr>
          <w:p w14:paraId="023CB4E8" w14:textId="55009A5B" w:rsidR="00D25E4B" w:rsidRDefault="00D25E4B" w:rsidP="00A23AFB">
            <w:pPr>
              <w:rPr>
                <w:rFonts w:eastAsia="Calibri"/>
                <w:lang w:val="ro-RO" w:eastAsia="ru-RU"/>
              </w:rPr>
            </w:pPr>
            <w:r>
              <w:rPr>
                <w:rFonts w:eastAsia="Calibri"/>
                <w:lang w:val="ro-RO" w:eastAsia="ru-RU"/>
              </w:rPr>
              <w:t>Arapan Iulia</w:t>
            </w:r>
          </w:p>
        </w:tc>
        <w:tc>
          <w:tcPr>
            <w:tcW w:w="1492" w:type="pct"/>
          </w:tcPr>
          <w:p w14:paraId="6DF4C799" w14:textId="4DAB0260" w:rsidR="00D25E4B" w:rsidRPr="00A23AFB" w:rsidRDefault="00A649D8" w:rsidP="00A23AFB">
            <w:pPr>
              <w:tabs>
                <w:tab w:val="left" w:pos="567"/>
              </w:tabs>
              <w:rPr>
                <w:rFonts w:eastAsia="Calibri"/>
                <w:lang w:val="ro-RO" w:eastAsia="ru-RU"/>
              </w:rPr>
            </w:pPr>
            <w:r>
              <w:rPr>
                <w:rFonts w:eastAsia="Calibri"/>
                <w:lang w:val="ro-RO" w:eastAsia="ru-RU"/>
              </w:rPr>
              <w:t>Membru</w:t>
            </w:r>
          </w:p>
        </w:tc>
        <w:tc>
          <w:tcPr>
            <w:tcW w:w="1267" w:type="pct"/>
          </w:tcPr>
          <w:p w14:paraId="629A35F0" w14:textId="77777777" w:rsidR="00D25E4B" w:rsidRPr="00A972F3" w:rsidRDefault="00D25E4B" w:rsidP="000231D2">
            <w:pPr>
              <w:tabs>
                <w:tab w:val="left" w:pos="567"/>
              </w:tabs>
              <w:jc w:val="center"/>
              <w:rPr>
                <w:lang w:eastAsia="ru-RU"/>
              </w:rPr>
            </w:pPr>
          </w:p>
        </w:tc>
      </w:tr>
    </w:tbl>
    <w:p w14:paraId="19D5E2E4" w14:textId="77777777" w:rsidR="005F3501" w:rsidRPr="00A972F3" w:rsidRDefault="005F3501" w:rsidP="000231D2">
      <w:pPr>
        <w:jc w:val="both"/>
      </w:pPr>
    </w:p>
    <w:sectPr w:rsidR="005F3501" w:rsidRPr="00A972F3" w:rsidSect="00CC6CA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F8AC97" w14:textId="77777777" w:rsidR="00744B3E" w:rsidRDefault="00744B3E" w:rsidP="00C77D9A">
      <w:r>
        <w:separator/>
      </w:r>
    </w:p>
  </w:endnote>
  <w:endnote w:type="continuationSeparator" w:id="0">
    <w:p w14:paraId="5A13BD5F" w14:textId="77777777" w:rsidR="00744B3E" w:rsidRDefault="00744B3E" w:rsidP="00C7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 R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07141"/>
      <w:docPartObj>
        <w:docPartGallery w:val="Page Numbers (Bottom of Page)"/>
        <w:docPartUnique/>
      </w:docPartObj>
    </w:sdtPr>
    <w:sdtEndPr/>
    <w:sdtContent>
      <w:p w14:paraId="1EA649BD" w14:textId="77777777" w:rsidR="00512EBE" w:rsidRDefault="00512EBE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66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679D91" w14:textId="77777777" w:rsidR="00512EBE" w:rsidRDefault="00512EB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19A1B" w14:textId="77777777" w:rsidR="00744B3E" w:rsidRDefault="00744B3E" w:rsidP="00C77D9A">
      <w:r>
        <w:separator/>
      </w:r>
    </w:p>
  </w:footnote>
  <w:footnote w:type="continuationSeparator" w:id="0">
    <w:p w14:paraId="7BC98799" w14:textId="77777777" w:rsidR="00744B3E" w:rsidRDefault="00744B3E" w:rsidP="00C7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singleLevel"/>
    <w:tmpl w:val="32B265B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1">
    <w:nsid w:val="00000007"/>
    <w:multiLevelType w:val="singleLevel"/>
    <w:tmpl w:val="BB9E27A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2">
    <w:nsid w:val="71ED5550"/>
    <w:multiLevelType w:val="hybridMultilevel"/>
    <w:tmpl w:val="C83081D6"/>
    <w:lvl w:ilvl="0" w:tplc="661CBFC6">
      <w:start w:val="1"/>
      <w:numFmt w:val="decimal"/>
      <w:pStyle w:val="a"/>
      <w:lvlText w:val="%1."/>
      <w:lvlJc w:val="left"/>
      <w:pPr>
        <w:ind w:left="502" w:hanging="360"/>
      </w:pPr>
      <w:rPr>
        <w:rFonts w:hint="default"/>
        <w:lang w:val="en-US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F9"/>
    <w:rsid w:val="00007660"/>
    <w:rsid w:val="00022091"/>
    <w:rsid w:val="00022FD1"/>
    <w:rsid w:val="000231D2"/>
    <w:rsid w:val="000255F3"/>
    <w:rsid w:val="000334DD"/>
    <w:rsid w:val="0004073A"/>
    <w:rsid w:val="0004410A"/>
    <w:rsid w:val="000443B2"/>
    <w:rsid w:val="000561EC"/>
    <w:rsid w:val="00064254"/>
    <w:rsid w:val="00067DB7"/>
    <w:rsid w:val="00071C97"/>
    <w:rsid w:val="00074480"/>
    <w:rsid w:val="00083183"/>
    <w:rsid w:val="00091258"/>
    <w:rsid w:val="00097423"/>
    <w:rsid w:val="000A0595"/>
    <w:rsid w:val="000B0D97"/>
    <w:rsid w:val="000B786D"/>
    <w:rsid w:val="000C0DC3"/>
    <w:rsid w:val="000C2553"/>
    <w:rsid w:val="000C4330"/>
    <w:rsid w:val="000C52ED"/>
    <w:rsid w:val="000D447E"/>
    <w:rsid w:val="000E366B"/>
    <w:rsid w:val="000F110D"/>
    <w:rsid w:val="000F37BD"/>
    <w:rsid w:val="00104852"/>
    <w:rsid w:val="00106066"/>
    <w:rsid w:val="001100EC"/>
    <w:rsid w:val="00120C48"/>
    <w:rsid w:val="00125F65"/>
    <w:rsid w:val="00133A68"/>
    <w:rsid w:val="001350B2"/>
    <w:rsid w:val="00136B6A"/>
    <w:rsid w:val="00136BF9"/>
    <w:rsid w:val="001372DE"/>
    <w:rsid w:val="00142B39"/>
    <w:rsid w:val="00153D50"/>
    <w:rsid w:val="001547E4"/>
    <w:rsid w:val="0015597F"/>
    <w:rsid w:val="00171E07"/>
    <w:rsid w:val="001752D0"/>
    <w:rsid w:val="00180177"/>
    <w:rsid w:val="00181D20"/>
    <w:rsid w:val="001914CC"/>
    <w:rsid w:val="001B0521"/>
    <w:rsid w:val="001C0763"/>
    <w:rsid w:val="001C7EB4"/>
    <w:rsid w:val="001C7F7C"/>
    <w:rsid w:val="001E1E61"/>
    <w:rsid w:val="001F19FA"/>
    <w:rsid w:val="001F39B9"/>
    <w:rsid w:val="001F4B07"/>
    <w:rsid w:val="001F6EC4"/>
    <w:rsid w:val="00203DAB"/>
    <w:rsid w:val="0020715B"/>
    <w:rsid w:val="002113E2"/>
    <w:rsid w:val="00211BDD"/>
    <w:rsid w:val="00214E58"/>
    <w:rsid w:val="002229F4"/>
    <w:rsid w:val="00223593"/>
    <w:rsid w:val="00226972"/>
    <w:rsid w:val="00233858"/>
    <w:rsid w:val="0023419A"/>
    <w:rsid w:val="00237E09"/>
    <w:rsid w:val="00251C3D"/>
    <w:rsid w:val="00251C80"/>
    <w:rsid w:val="00253571"/>
    <w:rsid w:val="0025370B"/>
    <w:rsid w:val="002560A8"/>
    <w:rsid w:val="00261A1D"/>
    <w:rsid w:val="002631EA"/>
    <w:rsid w:val="00263D35"/>
    <w:rsid w:val="00264C0B"/>
    <w:rsid w:val="00266929"/>
    <w:rsid w:val="0027266E"/>
    <w:rsid w:val="0028197D"/>
    <w:rsid w:val="002842A5"/>
    <w:rsid w:val="002939A0"/>
    <w:rsid w:val="002A0C8C"/>
    <w:rsid w:val="002A5AAE"/>
    <w:rsid w:val="002A7F9C"/>
    <w:rsid w:val="002C4BFA"/>
    <w:rsid w:val="002D4A71"/>
    <w:rsid w:val="002D5985"/>
    <w:rsid w:val="002E0B12"/>
    <w:rsid w:val="002E0F5A"/>
    <w:rsid w:val="002E33B3"/>
    <w:rsid w:val="002E6562"/>
    <w:rsid w:val="002F681B"/>
    <w:rsid w:val="002F7A59"/>
    <w:rsid w:val="0031626D"/>
    <w:rsid w:val="003252E3"/>
    <w:rsid w:val="00325827"/>
    <w:rsid w:val="00335C20"/>
    <w:rsid w:val="00344BD8"/>
    <w:rsid w:val="00346537"/>
    <w:rsid w:val="0034707D"/>
    <w:rsid w:val="003470E7"/>
    <w:rsid w:val="003518EE"/>
    <w:rsid w:val="00356160"/>
    <w:rsid w:val="00356F98"/>
    <w:rsid w:val="003661FA"/>
    <w:rsid w:val="00375026"/>
    <w:rsid w:val="003778F7"/>
    <w:rsid w:val="00391927"/>
    <w:rsid w:val="003927C6"/>
    <w:rsid w:val="00392F59"/>
    <w:rsid w:val="00395BB7"/>
    <w:rsid w:val="003A62F9"/>
    <w:rsid w:val="003A7DB0"/>
    <w:rsid w:val="003B3BB0"/>
    <w:rsid w:val="003B3CD9"/>
    <w:rsid w:val="003D0865"/>
    <w:rsid w:val="003D3BF3"/>
    <w:rsid w:val="003E0800"/>
    <w:rsid w:val="003E231C"/>
    <w:rsid w:val="003E24DB"/>
    <w:rsid w:val="003E4931"/>
    <w:rsid w:val="003E59A7"/>
    <w:rsid w:val="003E780B"/>
    <w:rsid w:val="003F3EDC"/>
    <w:rsid w:val="003F3FE3"/>
    <w:rsid w:val="00410034"/>
    <w:rsid w:val="00425210"/>
    <w:rsid w:val="00430CAC"/>
    <w:rsid w:val="00434E8E"/>
    <w:rsid w:val="00435F34"/>
    <w:rsid w:val="00435FE4"/>
    <w:rsid w:val="00441338"/>
    <w:rsid w:val="00444BE7"/>
    <w:rsid w:val="00445747"/>
    <w:rsid w:val="004475C3"/>
    <w:rsid w:val="00453F01"/>
    <w:rsid w:val="00455B0B"/>
    <w:rsid w:val="00471206"/>
    <w:rsid w:val="00471CD9"/>
    <w:rsid w:val="004722EF"/>
    <w:rsid w:val="00474991"/>
    <w:rsid w:val="00475CB9"/>
    <w:rsid w:val="00491FF3"/>
    <w:rsid w:val="004A2201"/>
    <w:rsid w:val="004B0E2E"/>
    <w:rsid w:val="004B4E88"/>
    <w:rsid w:val="004B6CFB"/>
    <w:rsid w:val="004B7109"/>
    <w:rsid w:val="004C05CF"/>
    <w:rsid w:val="004C5CFC"/>
    <w:rsid w:val="004C62D3"/>
    <w:rsid w:val="004C665B"/>
    <w:rsid w:val="004E3CC9"/>
    <w:rsid w:val="004E4196"/>
    <w:rsid w:val="004E50C7"/>
    <w:rsid w:val="004F3D43"/>
    <w:rsid w:val="004F681B"/>
    <w:rsid w:val="00506E3B"/>
    <w:rsid w:val="00506F0E"/>
    <w:rsid w:val="005114E5"/>
    <w:rsid w:val="005124C9"/>
    <w:rsid w:val="00512EBE"/>
    <w:rsid w:val="00514801"/>
    <w:rsid w:val="005168E5"/>
    <w:rsid w:val="00523B8F"/>
    <w:rsid w:val="00523ED1"/>
    <w:rsid w:val="0052456C"/>
    <w:rsid w:val="00526165"/>
    <w:rsid w:val="005263E0"/>
    <w:rsid w:val="00534ADF"/>
    <w:rsid w:val="00540B1E"/>
    <w:rsid w:val="00544772"/>
    <w:rsid w:val="00546BDE"/>
    <w:rsid w:val="00567DFC"/>
    <w:rsid w:val="0058203F"/>
    <w:rsid w:val="005861DB"/>
    <w:rsid w:val="005925A3"/>
    <w:rsid w:val="00592BD8"/>
    <w:rsid w:val="00596EBB"/>
    <w:rsid w:val="005B3BFA"/>
    <w:rsid w:val="005C1A1B"/>
    <w:rsid w:val="005C59A6"/>
    <w:rsid w:val="005D2A57"/>
    <w:rsid w:val="005E1E59"/>
    <w:rsid w:val="005F21D1"/>
    <w:rsid w:val="005F3501"/>
    <w:rsid w:val="005F5F57"/>
    <w:rsid w:val="005F7B04"/>
    <w:rsid w:val="00602BA0"/>
    <w:rsid w:val="00602C53"/>
    <w:rsid w:val="00604C36"/>
    <w:rsid w:val="0061070E"/>
    <w:rsid w:val="00612345"/>
    <w:rsid w:val="00613B69"/>
    <w:rsid w:val="00614BCC"/>
    <w:rsid w:val="00620F08"/>
    <w:rsid w:val="00622825"/>
    <w:rsid w:val="006242E1"/>
    <w:rsid w:val="006243E0"/>
    <w:rsid w:val="00627D99"/>
    <w:rsid w:val="00637501"/>
    <w:rsid w:val="00642CD9"/>
    <w:rsid w:val="00643BDF"/>
    <w:rsid w:val="00654D95"/>
    <w:rsid w:val="00663F0C"/>
    <w:rsid w:val="006776FD"/>
    <w:rsid w:val="00680F53"/>
    <w:rsid w:val="00684BB1"/>
    <w:rsid w:val="00685738"/>
    <w:rsid w:val="00685CDC"/>
    <w:rsid w:val="00692D59"/>
    <w:rsid w:val="006A3B3F"/>
    <w:rsid w:val="006A57C3"/>
    <w:rsid w:val="006A70C3"/>
    <w:rsid w:val="006B0D47"/>
    <w:rsid w:val="006B3758"/>
    <w:rsid w:val="006B4D44"/>
    <w:rsid w:val="006B7DF6"/>
    <w:rsid w:val="006C1BDA"/>
    <w:rsid w:val="006C3D64"/>
    <w:rsid w:val="006C5C6F"/>
    <w:rsid w:val="006C6D50"/>
    <w:rsid w:val="006D2E15"/>
    <w:rsid w:val="006D3D26"/>
    <w:rsid w:val="006D73A2"/>
    <w:rsid w:val="006D78CD"/>
    <w:rsid w:val="006E1C4D"/>
    <w:rsid w:val="006E5148"/>
    <w:rsid w:val="006E6B15"/>
    <w:rsid w:val="0070144D"/>
    <w:rsid w:val="00706152"/>
    <w:rsid w:val="007073C3"/>
    <w:rsid w:val="007168DC"/>
    <w:rsid w:val="007308E2"/>
    <w:rsid w:val="00733317"/>
    <w:rsid w:val="007404F4"/>
    <w:rsid w:val="00740501"/>
    <w:rsid w:val="00744B3E"/>
    <w:rsid w:val="00747536"/>
    <w:rsid w:val="00754C58"/>
    <w:rsid w:val="0075627A"/>
    <w:rsid w:val="007615C8"/>
    <w:rsid w:val="00763BFF"/>
    <w:rsid w:val="00763D28"/>
    <w:rsid w:val="00764CFB"/>
    <w:rsid w:val="00766385"/>
    <w:rsid w:val="007717EF"/>
    <w:rsid w:val="0077494E"/>
    <w:rsid w:val="00784F46"/>
    <w:rsid w:val="00791546"/>
    <w:rsid w:val="0079175D"/>
    <w:rsid w:val="00791909"/>
    <w:rsid w:val="0079461C"/>
    <w:rsid w:val="00794756"/>
    <w:rsid w:val="0079733F"/>
    <w:rsid w:val="0079759E"/>
    <w:rsid w:val="007A3B01"/>
    <w:rsid w:val="007A4176"/>
    <w:rsid w:val="007B5340"/>
    <w:rsid w:val="007C10B5"/>
    <w:rsid w:val="007C235C"/>
    <w:rsid w:val="007C3828"/>
    <w:rsid w:val="007D2140"/>
    <w:rsid w:val="007D3EE4"/>
    <w:rsid w:val="007D71D5"/>
    <w:rsid w:val="007D73DA"/>
    <w:rsid w:val="007E4716"/>
    <w:rsid w:val="007E473E"/>
    <w:rsid w:val="007E5D2E"/>
    <w:rsid w:val="007F0EEB"/>
    <w:rsid w:val="007F1130"/>
    <w:rsid w:val="007F217A"/>
    <w:rsid w:val="007F2C31"/>
    <w:rsid w:val="007F5E5E"/>
    <w:rsid w:val="0080664B"/>
    <w:rsid w:val="00807340"/>
    <w:rsid w:val="00810F2C"/>
    <w:rsid w:val="008116D9"/>
    <w:rsid w:val="008129DA"/>
    <w:rsid w:val="00813EB6"/>
    <w:rsid w:val="0081726F"/>
    <w:rsid w:val="0083169C"/>
    <w:rsid w:val="00833659"/>
    <w:rsid w:val="0083587E"/>
    <w:rsid w:val="00835D8F"/>
    <w:rsid w:val="00840ACE"/>
    <w:rsid w:val="00851AA0"/>
    <w:rsid w:val="00861744"/>
    <w:rsid w:val="00866C99"/>
    <w:rsid w:val="00882FDB"/>
    <w:rsid w:val="008849F1"/>
    <w:rsid w:val="00884A68"/>
    <w:rsid w:val="00887369"/>
    <w:rsid w:val="00891A2F"/>
    <w:rsid w:val="008A5513"/>
    <w:rsid w:val="008A58DE"/>
    <w:rsid w:val="008B3907"/>
    <w:rsid w:val="008B54E7"/>
    <w:rsid w:val="008C4234"/>
    <w:rsid w:val="008C7FFC"/>
    <w:rsid w:val="008D16C7"/>
    <w:rsid w:val="008F07FC"/>
    <w:rsid w:val="008F2D04"/>
    <w:rsid w:val="00901A91"/>
    <w:rsid w:val="0090507B"/>
    <w:rsid w:val="00910390"/>
    <w:rsid w:val="0091584A"/>
    <w:rsid w:val="00915904"/>
    <w:rsid w:val="0092527D"/>
    <w:rsid w:val="00936608"/>
    <w:rsid w:val="00942F37"/>
    <w:rsid w:val="00956AC6"/>
    <w:rsid w:val="009602B9"/>
    <w:rsid w:val="009635E2"/>
    <w:rsid w:val="009654B3"/>
    <w:rsid w:val="00971A17"/>
    <w:rsid w:val="00975C87"/>
    <w:rsid w:val="00981EFF"/>
    <w:rsid w:val="009832DE"/>
    <w:rsid w:val="00983614"/>
    <w:rsid w:val="00993146"/>
    <w:rsid w:val="009931FC"/>
    <w:rsid w:val="009A0456"/>
    <w:rsid w:val="009A3E08"/>
    <w:rsid w:val="009B43B6"/>
    <w:rsid w:val="009C0305"/>
    <w:rsid w:val="009C2D0A"/>
    <w:rsid w:val="009C6FB7"/>
    <w:rsid w:val="009D15CF"/>
    <w:rsid w:val="009D571F"/>
    <w:rsid w:val="009D6834"/>
    <w:rsid w:val="00A02C0F"/>
    <w:rsid w:val="00A04B15"/>
    <w:rsid w:val="00A04B3C"/>
    <w:rsid w:val="00A073EA"/>
    <w:rsid w:val="00A12D36"/>
    <w:rsid w:val="00A14A66"/>
    <w:rsid w:val="00A1721F"/>
    <w:rsid w:val="00A2372C"/>
    <w:rsid w:val="00A23AFB"/>
    <w:rsid w:val="00A246F1"/>
    <w:rsid w:val="00A253F4"/>
    <w:rsid w:val="00A336C0"/>
    <w:rsid w:val="00A47879"/>
    <w:rsid w:val="00A509D9"/>
    <w:rsid w:val="00A532DF"/>
    <w:rsid w:val="00A60767"/>
    <w:rsid w:val="00A649D8"/>
    <w:rsid w:val="00A66278"/>
    <w:rsid w:val="00A75990"/>
    <w:rsid w:val="00A75BAB"/>
    <w:rsid w:val="00A77CD3"/>
    <w:rsid w:val="00A80914"/>
    <w:rsid w:val="00A829EA"/>
    <w:rsid w:val="00A82A12"/>
    <w:rsid w:val="00A83C4E"/>
    <w:rsid w:val="00A85F03"/>
    <w:rsid w:val="00A9679D"/>
    <w:rsid w:val="00A972F3"/>
    <w:rsid w:val="00A9752D"/>
    <w:rsid w:val="00AA7BF6"/>
    <w:rsid w:val="00AB2988"/>
    <w:rsid w:val="00AB2C10"/>
    <w:rsid w:val="00AC1C11"/>
    <w:rsid w:val="00AC7C6D"/>
    <w:rsid w:val="00AD5C71"/>
    <w:rsid w:val="00AE10EF"/>
    <w:rsid w:val="00AE3C14"/>
    <w:rsid w:val="00AF3E58"/>
    <w:rsid w:val="00AF6E5A"/>
    <w:rsid w:val="00B07D65"/>
    <w:rsid w:val="00B1215C"/>
    <w:rsid w:val="00B21770"/>
    <w:rsid w:val="00B21EC1"/>
    <w:rsid w:val="00B23E68"/>
    <w:rsid w:val="00B2523A"/>
    <w:rsid w:val="00B274ED"/>
    <w:rsid w:val="00B3052E"/>
    <w:rsid w:val="00B31200"/>
    <w:rsid w:val="00B339DD"/>
    <w:rsid w:val="00B34EE1"/>
    <w:rsid w:val="00B355C5"/>
    <w:rsid w:val="00B367A8"/>
    <w:rsid w:val="00B427F2"/>
    <w:rsid w:val="00B42F08"/>
    <w:rsid w:val="00B535C3"/>
    <w:rsid w:val="00B54381"/>
    <w:rsid w:val="00B55D00"/>
    <w:rsid w:val="00B57B83"/>
    <w:rsid w:val="00B70048"/>
    <w:rsid w:val="00B72B1F"/>
    <w:rsid w:val="00B76822"/>
    <w:rsid w:val="00B801C7"/>
    <w:rsid w:val="00B80FD1"/>
    <w:rsid w:val="00B81A99"/>
    <w:rsid w:val="00B90DBE"/>
    <w:rsid w:val="00BA50E1"/>
    <w:rsid w:val="00BA64DA"/>
    <w:rsid w:val="00BB1613"/>
    <w:rsid w:val="00BB5CF3"/>
    <w:rsid w:val="00BC3BA1"/>
    <w:rsid w:val="00BE5547"/>
    <w:rsid w:val="00BF0193"/>
    <w:rsid w:val="00BF2002"/>
    <w:rsid w:val="00BF7915"/>
    <w:rsid w:val="00C03141"/>
    <w:rsid w:val="00C03CA7"/>
    <w:rsid w:val="00C0633C"/>
    <w:rsid w:val="00C173F9"/>
    <w:rsid w:val="00C2211D"/>
    <w:rsid w:val="00C241A2"/>
    <w:rsid w:val="00C31A50"/>
    <w:rsid w:val="00C36A44"/>
    <w:rsid w:val="00C447C3"/>
    <w:rsid w:val="00C52CD9"/>
    <w:rsid w:val="00C57D80"/>
    <w:rsid w:val="00C63D67"/>
    <w:rsid w:val="00C65C30"/>
    <w:rsid w:val="00C719A8"/>
    <w:rsid w:val="00C72F2C"/>
    <w:rsid w:val="00C7323D"/>
    <w:rsid w:val="00C77D9A"/>
    <w:rsid w:val="00C82241"/>
    <w:rsid w:val="00C87313"/>
    <w:rsid w:val="00CA08B1"/>
    <w:rsid w:val="00CB157C"/>
    <w:rsid w:val="00CB2A43"/>
    <w:rsid w:val="00CB651B"/>
    <w:rsid w:val="00CC05C6"/>
    <w:rsid w:val="00CC0AA7"/>
    <w:rsid w:val="00CC2732"/>
    <w:rsid w:val="00CC6CA0"/>
    <w:rsid w:val="00CC711C"/>
    <w:rsid w:val="00CD5669"/>
    <w:rsid w:val="00CD7B99"/>
    <w:rsid w:val="00CD7C76"/>
    <w:rsid w:val="00CE0AF7"/>
    <w:rsid w:val="00CF3A3F"/>
    <w:rsid w:val="00CF706A"/>
    <w:rsid w:val="00D014B7"/>
    <w:rsid w:val="00D0395A"/>
    <w:rsid w:val="00D06E36"/>
    <w:rsid w:val="00D11324"/>
    <w:rsid w:val="00D1312A"/>
    <w:rsid w:val="00D17E4F"/>
    <w:rsid w:val="00D24DE4"/>
    <w:rsid w:val="00D25E4B"/>
    <w:rsid w:val="00D277F9"/>
    <w:rsid w:val="00D354D0"/>
    <w:rsid w:val="00D4034A"/>
    <w:rsid w:val="00D42E0B"/>
    <w:rsid w:val="00D4347E"/>
    <w:rsid w:val="00D54124"/>
    <w:rsid w:val="00D64670"/>
    <w:rsid w:val="00D657F9"/>
    <w:rsid w:val="00D76391"/>
    <w:rsid w:val="00D766C3"/>
    <w:rsid w:val="00D91FE3"/>
    <w:rsid w:val="00DA139A"/>
    <w:rsid w:val="00DA175B"/>
    <w:rsid w:val="00DA3F98"/>
    <w:rsid w:val="00DB3E72"/>
    <w:rsid w:val="00DC69C5"/>
    <w:rsid w:val="00DC7DAA"/>
    <w:rsid w:val="00DD1817"/>
    <w:rsid w:val="00DD3A3B"/>
    <w:rsid w:val="00DD6F05"/>
    <w:rsid w:val="00DE26DE"/>
    <w:rsid w:val="00DE6796"/>
    <w:rsid w:val="00E009F9"/>
    <w:rsid w:val="00E01C14"/>
    <w:rsid w:val="00E023D8"/>
    <w:rsid w:val="00E0625C"/>
    <w:rsid w:val="00E163D3"/>
    <w:rsid w:val="00E41417"/>
    <w:rsid w:val="00E42AE8"/>
    <w:rsid w:val="00E44595"/>
    <w:rsid w:val="00E507FF"/>
    <w:rsid w:val="00E50E38"/>
    <w:rsid w:val="00E56001"/>
    <w:rsid w:val="00E60B0B"/>
    <w:rsid w:val="00E63408"/>
    <w:rsid w:val="00E65D21"/>
    <w:rsid w:val="00E708ED"/>
    <w:rsid w:val="00E85950"/>
    <w:rsid w:val="00E85954"/>
    <w:rsid w:val="00E900FE"/>
    <w:rsid w:val="00EC5CA6"/>
    <w:rsid w:val="00ED19A4"/>
    <w:rsid w:val="00ED1FD7"/>
    <w:rsid w:val="00ED5D31"/>
    <w:rsid w:val="00EE530D"/>
    <w:rsid w:val="00EF686E"/>
    <w:rsid w:val="00F07024"/>
    <w:rsid w:val="00F10938"/>
    <w:rsid w:val="00F14788"/>
    <w:rsid w:val="00F37723"/>
    <w:rsid w:val="00F4041C"/>
    <w:rsid w:val="00F42371"/>
    <w:rsid w:val="00F4367B"/>
    <w:rsid w:val="00F4513D"/>
    <w:rsid w:val="00F5267B"/>
    <w:rsid w:val="00F57EBA"/>
    <w:rsid w:val="00F677DF"/>
    <w:rsid w:val="00F73C46"/>
    <w:rsid w:val="00F77B34"/>
    <w:rsid w:val="00F818B1"/>
    <w:rsid w:val="00F856F9"/>
    <w:rsid w:val="00F8592C"/>
    <w:rsid w:val="00F9224F"/>
    <w:rsid w:val="00FA3451"/>
    <w:rsid w:val="00FA3770"/>
    <w:rsid w:val="00FA630E"/>
    <w:rsid w:val="00FA6D59"/>
    <w:rsid w:val="00FB3BF4"/>
    <w:rsid w:val="00FB69A7"/>
    <w:rsid w:val="00FB7713"/>
    <w:rsid w:val="00FC004A"/>
    <w:rsid w:val="00FD4B0D"/>
    <w:rsid w:val="00FD6C09"/>
    <w:rsid w:val="00FE3C8C"/>
    <w:rsid w:val="00FE3E36"/>
    <w:rsid w:val="00FE5D07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BB4A9"/>
  <w15:docId w15:val="{F3FB07F2-F6E7-4A6F-AC91-D411FE01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61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0"/>
    <w:link w:val="10"/>
    <w:autoRedefine/>
    <w:qFormat/>
    <w:rsid w:val="003470E7"/>
    <w:pPr>
      <w:keepNext/>
      <w:tabs>
        <w:tab w:val="clear" w:pos="1134"/>
        <w:tab w:val="clear" w:pos="2694"/>
      </w:tabs>
      <w:suppressAutoHyphens/>
      <w:outlineLvl w:val="0"/>
    </w:pPr>
    <w:rPr>
      <w:b w:val="0"/>
      <w:bCs/>
    </w:rPr>
  </w:style>
  <w:style w:type="paragraph" w:styleId="2">
    <w:name w:val="heading 2"/>
    <w:basedOn w:val="a0"/>
    <w:next w:val="a0"/>
    <w:link w:val="20"/>
    <w:qFormat/>
    <w:rsid w:val="00884A68"/>
    <w:pPr>
      <w:keepNext/>
      <w:tabs>
        <w:tab w:val="num" w:pos="576"/>
      </w:tabs>
      <w:suppressAutoHyphens/>
      <w:ind w:left="576" w:hanging="576"/>
      <w:outlineLvl w:val="1"/>
    </w:pPr>
    <w:rPr>
      <w:szCs w:val="20"/>
      <w:lang w:val="ro-RO" w:eastAsia="zh-CN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91F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0664B"/>
    <w:rPr>
      <w:rFonts w:ascii="Times New Roman" w:eastAsia="Cambria" w:hAnsi="Times New Roman" w:cs="Times New Roman"/>
      <w:bCs/>
      <w:i/>
      <w:sz w:val="24"/>
      <w:szCs w:val="24"/>
      <w:lang w:val="ro-RO" w:eastAsia="zh-CN"/>
    </w:rPr>
  </w:style>
  <w:style w:type="paragraph" w:styleId="a">
    <w:name w:val="List Paragraph"/>
    <w:aliases w:val="HotarirePunct1"/>
    <w:basedOn w:val="a0"/>
    <w:autoRedefine/>
    <w:uiPriority w:val="34"/>
    <w:qFormat/>
    <w:rsid w:val="00866C99"/>
    <w:pPr>
      <w:numPr>
        <w:numId w:val="1"/>
      </w:numPr>
      <w:tabs>
        <w:tab w:val="left" w:pos="1134"/>
        <w:tab w:val="left" w:pos="2694"/>
      </w:tabs>
      <w:spacing w:before="240" w:after="240"/>
      <w:jc w:val="both"/>
    </w:pPr>
    <w:rPr>
      <w:rFonts w:eastAsia="Cambria"/>
      <w:b/>
      <w:lang w:eastAsia="zh-CN"/>
    </w:rPr>
  </w:style>
  <w:style w:type="table" w:styleId="a4">
    <w:name w:val="Table Grid"/>
    <w:basedOn w:val="a2"/>
    <w:uiPriority w:val="39"/>
    <w:rsid w:val="003A62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rsid w:val="00884A68"/>
    <w:rPr>
      <w:rFonts w:ascii="Times New Roman" w:eastAsia="Times New Roman" w:hAnsi="Times New Roman" w:cs="Times New Roman"/>
      <w:sz w:val="24"/>
      <w:szCs w:val="20"/>
      <w:lang w:val="ro-RO" w:eastAsia="zh-CN"/>
    </w:rPr>
  </w:style>
  <w:style w:type="paragraph" w:styleId="a5">
    <w:name w:val="Body Text"/>
    <w:basedOn w:val="a0"/>
    <w:link w:val="a6"/>
    <w:rsid w:val="00884A68"/>
    <w:pPr>
      <w:suppressAutoHyphens/>
    </w:pPr>
    <w:rPr>
      <w:rFonts w:ascii="Baltica RR" w:hAnsi="Baltica RR" w:cs="Baltica RR"/>
      <w:szCs w:val="20"/>
      <w:lang w:val="ro-RO" w:eastAsia="zh-CN"/>
    </w:rPr>
  </w:style>
  <w:style w:type="character" w:customStyle="1" w:styleId="a6">
    <w:name w:val="Основной текст Знак"/>
    <w:basedOn w:val="a1"/>
    <w:link w:val="a5"/>
    <w:rsid w:val="00884A68"/>
    <w:rPr>
      <w:rFonts w:ascii="Baltica RR" w:eastAsia="Times New Roman" w:hAnsi="Baltica RR" w:cs="Baltica RR"/>
      <w:sz w:val="24"/>
      <w:szCs w:val="20"/>
      <w:lang w:val="ro-RO" w:eastAsia="zh-CN"/>
    </w:rPr>
  </w:style>
  <w:style w:type="paragraph" w:styleId="21">
    <w:name w:val="Body Text Indent 2"/>
    <w:basedOn w:val="a0"/>
    <w:link w:val="22"/>
    <w:rsid w:val="00884A68"/>
    <w:pPr>
      <w:suppressAutoHyphens/>
      <w:ind w:firstLine="567"/>
    </w:pPr>
    <w:rPr>
      <w:rFonts w:ascii="Baltica RR" w:hAnsi="Baltica RR" w:cs="Baltica RR"/>
      <w:szCs w:val="20"/>
      <w:lang w:val="ro-RO" w:eastAsia="zh-CN"/>
    </w:rPr>
  </w:style>
  <w:style w:type="character" w:customStyle="1" w:styleId="22">
    <w:name w:val="Основной текст с отступом 2 Знак"/>
    <w:basedOn w:val="a1"/>
    <w:link w:val="21"/>
    <w:rsid w:val="00884A68"/>
    <w:rPr>
      <w:rFonts w:ascii="Baltica RR" w:eastAsia="Times New Roman" w:hAnsi="Baltica RR" w:cs="Baltica RR"/>
      <w:sz w:val="24"/>
      <w:szCs w:val="20"/>
      <w:lang w:val="ro-RO" w:eastAsia="zh-CN"/>
    </w:rPr>
  </w:style>
  <w:style w:type="paragraph" w:styleId="a7">
    <w:name w:val="header"/>
    <w:basedOn w:val="a0"/>
    <w:link w:val="a8"/>
    <w:uiPriority w:val="99"/>
    <w:semiHidden/>
    <w:unhideWhenUsed/>
    <w:rsid w:val="00C77D9A"/>
    <w:pPr>
      <w:tabs>
        <w:tab w:val="center" w:pos="4513"/>
        <w:tab w:val="right" w:pos="9026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rsid w:val="00C77D9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footer"/>
    <w:basedOn w:val="a0"/>
    <w:link w:val="aa"/>
    <w:uiPriority w:val="99"/>
    <w:unhideWhenUsed/>
    <w:rsid w:val="00C77D9A"/>
    <w:pPr>
      <w:tabs>
        <w:tab w:val="center" w:pos="4513"/>
        <w:tab w:val="right" w:pos="9026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C77D9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0">
    <w:name w:val="Заголовок 3 Знак"/>
    <w:basedOn w:val="a1"/>
    <w:link w:val="3"/>
    <w:uiPriority w:val="9"/>
    <w:semiHidden/>
    <w:rsid w:val="00491F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ab">
    <w:name w:val="Normal (Web)"/>
    <w:basedOn w:val="a0"/>
    <w:uiPriority w:val="99"/>
    <w:semiHidden/>
    <w:unhideWhenUsed/>
    <w:rsid w:val="007404F4"/>
    <w:pPr>
      <w:spacing w:before="100" w:beforeAutospacing="1" w:after="100" w:afterAutospacing="1"/>
    </w:pPr>
    <w:rPr>
      <w:lang w:val="en-GB" w:eastAsia="en-GB"/>
    </w:rPr>
  </w:style>
  <w:style w:type="paragraph" w:styleId="ac">
    <w:name w:val="Balloon Text"/>
    <w:basedOn w:val="a0"/>
    <w:link w:val="ad"/>
    <w:uiPriority w:val="99"/>
    <w:semiHidden/>
    <w:unhideWhenUsed/>
    <w:rsid w:val="00B34EE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B34EE1"/>
    <w:rPr>
      <w:rFonts w:ascii="Segoe UI" w:eastAsia="Times New Roman" w:hAnsi="Segoe UI" w:cs="Segoe UI"/>
      <w:sz w:val="18"/>
      <w:szCs w:val="18"/>
      <w:lang w:val="en-US"/>
    </w:rPr>
  </w:style>
  <w:style w:type="character" w:styleId="ae">
    <w:name w:val="Hyperlink"/>
    <w:basedOn w:val="a1"/>
    <w:uiPriority w:val="99"/>
    <w:unhideWhenUsed/>
    <w:rsid w:val="00B55D00"/>
    <w:rPr>
      <w:color w:val="0000FF" w:themeColor="hyperlink"/>
      <w:u w:val="single"/>
    </w:rPr>
  </w:style>
  <w:style w:type="character" w:styleId="af">
    <w:name w:val="annotation reference"/>
    <w:basedOn w:val="a1"/>
    <w:uiPriority w:val="99"/>
    <w:semiHidden/>
    <w:unhideWhenUsed/>
    <w:rsid w:val="009A0456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9A0456"/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semiHidden/>
    <w:rsid w:val="009A045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A045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A045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11">
    <w:name w:val="Сетка таблицы1"/>
    <w:basedOn w:val="a2"/>
    <w:next w:val="a4"/>
    <w:uiPriority w:val="39"/>
    <w:rsid w:val="006A57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1"/>
    <w:rsid w:val="006A70C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o-RO" w:eastAsia="ro-RO" w:bidi="ro-RO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3E7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0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calarasi@ms.md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rcalarasi.ms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tender.gov.md/tenders/ocds-b3wdp1-MD-176580642562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tender.gov.m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heorghe.badasca@ms.m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21BAB-A232-4217-9EB9-238589CEE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3701</TotalTime>
  <Pages>1</Pages>
  <Words>1125</Words>
  <Characters>6416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46</cp:revision>
  <cp:lastPrinted>2025-12-29T12:42:00Z</cp:lastPrinted>
  <dcterms:created xsi:type="dcterms:W3CDTF">2022-12-28T13:56:00Z</dcterms:created>
  <dcterms:modified xsi:type="dcterms:W3CDTF">2025-12-29T12:43:00Z</dcterms:modified>
</cp:coreProperties>
</file>